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FC" w:rsidRDefault="00AB3AFC" w:rsidP="00AB3AFC">
      <w:pPr>
        <w:pStyle w:val="ConsPlusNormal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 проекту № 45-пр</w:t>
      </w:r>
    </w:p>
    <w:p w:rsidR="00AB3AFC" w:rsidRPr="00B20FB3" w:rsidRDefault="00AB3AFC" w:rsidP="00AB3AFC">
      <w:pPr>
        <w:pStyle w:val="ConsPlusTitle"/>
        <w:jc w:val="center"/>
        <w:outlineLvl w:val="0"/>
        <w:rPr>
          <w:sz w:val="24"/>
          <w:szCs w:val="24"/>
        </w:rPr>
      </w:pPr>
    </w:p>
    <w:p w:rsidR="00AB3AFC" w:rsidRPr="00AB3AFC" w:rsidRDefault="00AB3AFC" w:rsidP="00AB3AFC">
      <w:pPr>
        <w:pStyle w:val="ConsPlusNormal"/>
        <w:jc w:val="center"/>
        <w:rPr>
          <w:b/>
          <w:sz w:val="24"/>
          <w:szCs w:val="24"/>
        </w:rPr>
      </w:pPr>
      <w:r w:rsidRPr="00AB3AFC">
        <w:rPr>
          <w:b/>
          <w:sz w:val="24"/>
          <w:szCs w:val="24"/>
        </w:rPr>
        <w:t>Редакция отдельных положений Закона НАО от 29 декабря 2012 года</w:t>
      </w:r>
      <w:r>
        <w:rPr>
          <w:b/>
          <w:sz w:val="24"/>
          <w:szCs w:val="24"/>
        </w:rPr>
        <w:t xml:space="preserve"> </w:t>
      </w:r>
      <w:r w:rsidRPr="00AB3AFC">
        <w:rPr>
          <w:b/>
          <w:sz w:val="24"/>
          <w:szCs w:val="24"/>
        </w:rPr>
        <w:t>№ 119-оз</w:t>
      </w:r>
    </w:p>
    <w:p w:rsidR="00AB3AFC" w:rsidRPr="00AB3AFC" w:rsidRDefault="00AB3AFC" w:rsidP="00AB3AFC">
      <w:pPr>
        <w:pStyle w:val="ConsPlusNormal"/>
        <w:jc w:val="center"/>
        <w:rPr>
          <w:b/>
          <w:sz w:val="24"/>
          <w:szCs w:val="24"/>
        </w:rPr>
      </w:pPr>
    </w:p>
    <w:p w:rsidR="00AB3AFC" w:rsidRPr="00AB3AFC" w:rsidRDefault="00AB3AFC">
      <w:pPr>
        <w:pStyle w:val="ConsPlusTitle"/>
        <w:jc w:val="center"/>
        <w:rPr>
          <w:sz w:val="24"/>
          <w:szCs w:val="24"/>
        </w:rPr>
      </w:pPr>
    </w:p>
    <w:p w:rsidR="00AB3AFC" w:rsidRPr="00AB3AFC" w:rsidRDefault="00AB3AFC">
      <w:pPr>
        <w:pStyle w:val="ConsPlusTitle"/>
        <w:jc w:val="center"/>
        <w:rPr>
          <w:sz w:val="24"/>
          <w:szCs w:val="24"/>
        </w:rPr>
      </w:pPr>
      <w:r w:rsidRPr="00AB3AFC">
        <w:rPr>
          <w:sz w:val="24"/>
          <w:szCs w:val="24"/>
        </w:rPr>
        <w:t>О БЕСПЛАТНОЙ ЮРИДИЧЕСКОЙ ПОМОЩИ</w:t>
      </w:r>
    </w:p>
    <w:p w:rsidR="00AB3AFC" w:rsidRPr="00AB3AFC" w:rsidRDefault="00AB3AFC">
      <w:pPr>
        <w:pStyle w:val="ConsPlusTitle"/>
        <w:jc w:val="center"/>
        <w:rPr>
          <w:sz w:val="24"/>
          <w:szCs w:val="24"/>
        </w:rPr>
      </w:pPr>
      <w:r w:rsidRPr="00AB3AFC">
        <w:rPr>
          <w:sz w:val="24"/>
          <w:szCs w:val="24"/>
        </w:rPr>
        <w:t>В НЕНЕЦКОМ АВТОНОМНОМ ОКРУГЕ</w:t>
      </w:r>
    </w:p>
    <w:p w:rsidR="00AB3AFC" w:rsidRPr="00AB3AFC" w:rsidRDefault="00AB3AFC">
      <w:pPr>
        <w:pStyle w:val="ConsPlusNormal"/>
        <w:jc w:val="both"/>
        <w:rPr>
          <w:sz w:val="24"/>
          <w:szCs w:val="24"/>
        </w:rPr>
      </w:pPr>
    </w:p>
    <w:p w:rsidR="00AB3AFC" w:rsidRPr="00AB3AFC" w:rsidRDefault="00AB3AFC" w:rsidP="00AB3AFC">
      <w:pPr>
        <w:pStyle w:val="ConsPlusNormal"/>
        <w:jc w:val="center"/>
        <w:rPr>
          <w:sz w:val="24"/>
          <w:szCs w:val="24"/>
        </w:rPr>
      </w:pPr>
      <w:proofErr w:type="gramStart"/>
      <w:r w:rsidRPr="00AB3AFC">
        <w:rPr>
          <w:color w:val="392C69"/>
          <w:sz w:val="24"/>
          <w:szCs w:val="24"/>
        </w:rPr>
        <w:t xml:space="preserve">(в ред. законов НАО от 26.06.2013 </w:t>
      </w:r>
      <w:hyperlink r:id="rId4" w:history="1">
        <w:r w:rsidRPr="00AB3AFC">
          <w:rPr>
            <w:color w:val="0000FF"/>
            <w:sz w:val="24"/>
            <w:szCs w:val="24"/>
          </w:rPr>
          <w:t>N 51-ОЗ</w:t>
        </w:r>
      </w:hyperlink>
      <w:r w:rsidRPr="00AB3AFC">
        <w:rPr>
          <w:color w:val="392C69"/>
          <w:sz w:val="24"/>
          <w:szCs w:val="24"/>
        </w:rPr>
        <w:t xml:space="preserve">, от 15.07.2013 </w:t>
      </w:r>
      <w:hyperlink r:id="rId5" w:history="1">
        <w:r w:rsidRPr="00AB3AFC">
          <w:rPr>
            <w:color w:val="0000FF"/>
            <w:sz w:val="24"/>
            <w:szCs w:val="24"/>
          </w:rPr>
          <w:t>N 68-ОЗ</w:t>
        </w:r>
      </w:hyperlink>
      <w:r w:rsidRPr="00AB3AFC">
        <w:rPr>
          <w:color w:val="392C69"/>
          <w:sz w:val="24"/>
          <w:szCs w:val="24"/>
        </w:rPr>
        <w:t>,</w:t>
      </w:r>
      <w:proofErr w:type="gramEnd"/>
    </w:p>
    <w:p w:rsidR="00AB3AFC" w:rsidRPr="00AB3AFC" w:rsidRDefault="00AB3AFC" w:rsidP="00AB3AFC">
      <w:pPr>
        <w:pStyle w:val="ConsPlusNormal"/>
        <w:jc w:val="center"/>
        <w:rPr>
          <w:sz w:val="24"/>
          <w:szCs w:val="24"/>
        </w:rPr>
      </w:pPr>
      <w:r w:rsidRPr="00AB3AFC">
        <w:rPr>
          <w:color w:val="392C69"/>
          <w:sz w:val="24"/>
          <w:szCs w:val="24"/>
        </w:rPr>
        <w:t xml:space="preserve">от 07.11.2013 </w:t>
      </w:r>
      <w:hyperlink r:id="rId6" w:history="1">
        <w:r w:rsidRPr="00AB3AFC">
          <w:rPr>
            <w:color w:val="0000FF"/>
            <w:sz w:val="24"/>
            <w:szCs w:val="24"/>
          </w:rPr>
          <w:t>N 92-ОЗ</w:t>
        </w:r>
      </w:hyperlink>
      <w:r w:rsidRPr="00AB3AFC">
        <w:rPr>
          <w:color w:val="392C69"/>
          <w:sz w:val="24"/>
          <w:szCs w:val="24"/>
        </w:rPr>
        <w:t xml:space="preserve">, от 09.12.2013 </w:t>
      </w:r>
      <w:hyperlink r:id="rId7" w:history="1">
        <w:r w:rsidRPr="00AB3AFC">
          <w:rPr>
            <w:color w:val="0000FF"/>
            <w:sz w:val="24"/>
            <w:szCs w:val="24"/>
          </w:rPr>
          <w:t>N 109-ОЗ</w:t>
        </w:r>
      </w:hyperlink>
      <w:r w:rsidRPr="00AB3AFC">
        <w:rPr>
          <w:color w:val="392C69"/>
          <w:sz w:val="24"/>
          <w:szCs w:val="24"/>
        </w:rPr>
        <w:t xml:space="preserve">, от 12.03.2014 </w:t>
      </w:r>
      <w:hyperlink r:id="rId8" w:history="1">
        <w:r w:rsidRPr="00AB3AFC">
          <w:rPr>
            <w:color w:val="0000FF"/>
            <w:sz w:val="24"/>
            <w:szCs w:val="24"/>
          </w:rPr>
          <w:t>N 8-ОЗ</w:t>
        </w:r>
      </w:hyperlink>
      <w:r w:rsidRPr="00AB3AFC">
        <w:rPr>
          <w:color w:val="392C69"/>
          <w:sz w:val="24"/>
          <w:szCs w:val="24"/>
        </w:rPr>
        <w:t>,</w:t>
      </w:r>
    </w:p>
    <w:p w:rsidR="00AB3AFC" w:rsidRPr="00AB3AFC" w:rsidRDefault="00AB3AFC" w:rsidP="00AB3AFC">
      <w:pPr>
        <w:pStyle w:val="ConsPlusNormal"/>
        <w:jc w:val="center"/>
        <w:rPr>
          <w:sz w:val="24"/>
          <w:szCs w:val="24"/>
        </w:rPr>
      </w:pPr>
      <w:r w:rsidRPr="00AB3AFC">
        <w:rPr>
          <w:color w:val="392C69"/>
          <w:sz w:val="24"/>
          <w:szCs w:val="24"/>
        </w:rPr>
        <w:t xml:space="preserve">от 19.09.2014 </w:t>
      </w:r>
      <w:hyperlink r:id="rId9" w:history="1">
        <w:r w:rsidRPr="00AB3AFC">
          <w:rPr>
            <w:color w:val="0000FF"/>
            <w:sz w:val="24"/>
            <w:szCs w:val="24"/>
          </w:rPr>
          <w:t>N 82-ОЗ</w:t>
        </w:r>
      </w:hyperlink>
      <w:r w:rsidRPr="00AB3AFC">
        <w:rPr>
          <w:color w:val="392C69"/>
          <w:sz w:val="24"/>
          <w:szCs w:val="24"/>
        </w:rPr>
        <w:t xml:space="preserve">, от 13.03.2015 </w:t>
      </w:r>
      <w:hyperlink r:id="rId10" w:history="1">
        <w:r w:rsidRPr="00AB3AFC">
          <w:rPr>
            <w:color w:val="0000FF"/>
            <w:sz w:val="24"/>
            <w:szCs w:val="24"/>
          </w:rPr>
          <w:t>N 61-ОЗ</w:t>
        </w:r>
      </w:hyperlink>
      <w:r w:rsidRPr="00AB3AFC">
        <w:rPr>
          <w:color w:val="392C69"/>
          <w:sz w:val="24"/>
          <w:szCs w:val="24"/>
        </w:rPr>
        <w:t xml:space="preserve">, от 08.02.2016 </w:t>
      </w:r>
      <w:hyperlink r:id="rId11" w:history="1">
        <w:r w:rsidRPr="00AB3AFC">
          <w:rPr>
            <w:color w:val="0000FF"/>
            <w:sz w:val="24"/>
            <w:szCs w:val="24"/>
          </w:rPr>
          <w:t>N 177-ОЗ</w:t>
        </w:r>
      </w:hyperlink>
      <w:r w:rsidRPr="00AB3AFC">
        <w:rPr>
          <w:color w:val="392C69"/>
          <w:sz w:val="24"/>
          <w:szCs w:val="24"/>
        </w:rPr>
        <w:t>,</w:t>
      </w:r>
    </w:p>
    <w:p w:rsidR="00AB3AFC" w:rsidRPr="00AB3AFC" w:rsidRDefault="00AB3AFC" w:rsidP="00AB3AFC">
      <w:pPr>
        <w:spacing w:after="1"/>
        <w:jc w:val="center"/>
        <w:rPr>
          <w:sz w:val="24"/>
          <w:szCs w:val="24"/>
        </w:rPr>
      </w:pPr>
      <w:r w:rsidRPr="00AB3AFC">
        <w:rPr>
          <w:color w:val="392C69"/>
          <w:sz w:val="24"/>
          <w:szCs w:val="24"/>
        </w:rPr>
        <w:t xml:space="preserve">от 30.05.2016 </w:t>
      </w:r>
      <w:hyperlink r:id="rId12" w:history="1">
        <w:r w:rsidRPr="00AB3AFC">
          <w:rPr>
            <w:color w:val="0000FF"/>
            <w:sz w:val="24"/>
            <w:szCs w:val="24"/>
          </w:rPr>
          <w:t>N 203-ОЗ</w:t>
        </w:r>
      </w:hyperlink>
      <w:r w:rsidRPr="00AB3AFC">
        <w:rPr>
          <w:color w:val="392C69"/>
          <w:sz w:val="24"/>
          <w:szCs w:val="24"/>
        </w:rPr>
        <w:t>)</w:t>
      </w:r>
    </w:p>
    <w:p w:rsidR="00AB3AFC" w:rsidRPr="00AB3AFC" w:rsidRDefault="00AB3AFC">
      <w:pPr>
        <w:pStyle w:val="ConsPlusNormal"/>
        <w:jc w:val="both"/>
        <w:rPr>
          <w:sz w:val="24"/>
          <w:szCs w:val="24"/>
        </w:rPr>
      </w:pPr>
    </w:p>
    <w:p w:rsidR="002E12A0" w:rsidRPr="00DC6A48" w:rsidRDefault="002E12A0" w:rsidP="002E12A0">
      <w:pPr>
        <w:pStyle w:val="ConsPlusNormal"/>
        <w:jc w:val="center"/>
        <w:rPr>
          <w:b/>
          <w:sz w:val="24"/>
          <w:szCs w:val="24"/>
        </w:rPr>
      </w:pPr>
      <w:r w:rsidRPr="00DC6A48">
        <w:rPr>
          <w:b/>
          <w:sz w:val="24"/>
          <w:szCs w:val="24"/>
        </w:rPr>
        <w:t>с учётом проекта закона округа № 4</w:t>
      </w:r>
      <w:r>
        <w:rPr>
          <w:b/>
          <w:sz w:val="24"/>
          <w:szCs w:val="24"/>
        </w:rPr>
        <w:t>5</w:t>
      </w:r>
      <w:r w:rsidRPr="00DC6A48">
        <w:rPr>
          <w:b/>
          <w:sz w:val="24"/>
          <w:szCs w:val="24"/>
        </w:rPr>
        <w:t>-пр</w:t>
      </w:r>
    </w:p>
    <w:p w:rsidR="00AB3AFC" w:rsidRPr="00AB3AFC" w:rsidRDefault="00AB3AFC">
      <w:pPr>
        <w:pStyle w:val="ConsPlusNormal"/>
        <w:jc w:val="both"/>
        <w:rPr>
          <w:sz w:val="24"/>
          <w:szCs w:val="24"/>
        </w:rPr>
      </w:pPr>
    </w:p>
    <w:p w:rsidR="002E12A0" w:rsidRDefault="002E12A0">
      <w:pPr>
        <w:pStyle w:val="ConsPlusTitle"/>
        <w:ind w:firstLine="540"/>
        <w:jc w:val="both"/>
        <w:outlineLvl w:val="0"/>
        <w:rPr>
          <w:sz w:val="24"/>
          <w:szCs w:val="24"/>
        </w:rPr>
      </w:pPr>
      <w:bookmarkStart w:id="0" w:name="P23"/>
      <w:bookmarkEnd w:id="0"/>
    </w:p>
    <w:p w:rsidR="00AB3AFC" w:rsidRPr="00AB3AFC" w:rsidRDefault="00AB3AFC">
      <w:pPr>
        <w:pStyle w:val="ConsPlusTitle"/>
        <w:ind w:firstLine="540"/>
        <w:jc w:val="both"/>
        <w:outlineLvl w:val="0"/>
        <w:rPr>
          <w:sz w:val="24"/>
          <w:szCs w:val="24"/>
        </w:rPr>
      </w:pPr>
      <w:r w:rsidRPr="00AB3AFC">
        <w:rPr>
          <w:sz w:val="24"/>
          <w:szCs w:val="24"/>
        </w:rPr>
        <w:t>Статья 2. Понятия, используемые в настоящем законе</w:t>
      </w:r>
    </w:p>
    <w:p w:rsidR="00AB3AFC" w:rsidRPr="00AB3AFC" w:rsidRDefault="00AB3AFC">
      <w:pPr>
        <w:pStyle w:val="ConsPlusNormal"/>
        <w:jc w:val="both"/>
        <w:rPr>
          <w:sz w:val="24"/>
          <w:szCs w:val="24"/>
        </w:rPr>
      </w:pPr>
    </w:p>
    <w:p w:rsidR="00AB3AFC" w:rsidRPr="00AB3AFC" w:rsidRDefault="00AB3AFC" w:rsidP="002E12A0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AB3AFC">
        <w:rPr>
          <w:sz w:val="24"/>
          <w:szCs w:val="24"/>
        </w:rPr>
        <w:t>Бесплатная юридическая помощь - предоставляемые на бесплатной основе консультации по юридическим (правовым) вопросам (за исключением вопросов, связанных с предпринимательской деятельностью), составление заявлений, жалоб, ходатайств и других документов правового характера, а также представление интересов граждан в судах, органах государственной власти Ненецкого автономного округа, органах местного самоуправления муниципальных образований Ненецкого автономного округа и иных организациях.</w:t>
      </w:r>
      <w:proofErr w:type="gramEnd"/>
    </w:p>
    <w:p w:rsidR="002E12A0" w:rsidRDefault="002E12A0" w:rsidP="002E12A0">
      <w:pPr>
        <w:pStyle w:val="ConsPlusNormal"/>
        <w:ind w:firstLine="539"/>
        <w:jc w:val="both"/>
        <w:rPr>
          <w:sz w:val="18"/>
          <w:szCs w:val="18"/>
        </w:rPr>
      </w:pPr>
      <w:r w:rsidRPr="002E12A0">
        <w:rPr>
          <w:b/>
          <w:bCs/>
          <w:i/>
          <w:sz w:val="24"/>
          <w:szCs w:val="24"/>
        </w:rPr>
        <w:t xml:space="preserve">Трудная жизненная ситуация - обстоятельство или обстоятельства, которые ухудшают условия жизнедеятельности </w:t>
      </w:r>
      <w:proofErr w:type="gramStart"/>
      <w:r w:rsidRPr="002E12A0">
        <w:rPr>
          <w:b/>
          <w:bCs/>
          <w:i/>
          <w:sz w:val="24"/>
          <w:szCs w:val="24"/>
        </w:rPr>
        <w:t>гражданина</w:t>
      </w:r>
      <w:proofErr w:type="gramEnd"/>
      <w:r w:rsidRPr="002E12A0">
        <w:rPr>
          <w:b/>
          <w:bCs/>
          <w:i/>
          <w:sz w:val="24"/>
          <w:szCs w:val="24"/>
        </w:rPr>
        <w:t xml:space="preserve"> и последствия которых он не может преодолеть самостоятельно.</w:t>
      </w:r>
      <w:r w:rsidRPr="002E12A0">
        <w:rPr>
          <w:sz w:val="24"/>
          <w:szCs w:val="24"/>
        </w:rPr>
        <w:t xml:space="preserve"> </w:t>
      </w:r>
      <w:r w:rsidRPr="002E12A0">
        <w:rPr>
          <w:sz w:val="18"/>
          <w:szCs w:val="18"/>
        </w:rPr>
        <w:t xml:space="preserve">(Трудная жизненная ситуация -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</w:t>
      </w:r>
      <w:proofErr w:type="spellStart"/>
      <w:r w:rsidRPr="002E12A0">
        <w:rPr>
          <w:sz w:val="18"/>
          <w:szCs w:val="18"/>
        </w:rPr>
        <w:t>малообеспеченность</w:t>
      </w:r>
      <w:proofErr w:type="spellEnd"/>
      <w:r w:rsidRPr="002E12A0">
        <w:rPr>
          <w:sz w:val="18"/>
          <w:szCs w:val="18"/>
        </w:rPr>
        <w:t>, безработица, отсутствие определенного места жительства, конфликты и жестокое обращение в семье, одиночество и тому подобное), которую он не может преодолеть самостоятельно.)</w:t>
      </w:r>
    </w:p>
    <w:p w:rsidR="002E12A0" w:rsidRPr="002E12A0" w:rsidRDefault="002E12A0" w:rsidP="002E12A0">
      <w:pPr>
        <w:pStyle w:val="ConsPlusNormal"/>
        <w:ind w:firstLine="539"/>
        <w:jc w:val="both"/>
        <w:rPr>
          <w:b/>
          <w:i/>
          <w:sz w:val="18"/>
          <w:szCs w:val="18"/>
        </w:rPr>
      </w:pPr>
      <w:r w:rsidRPr="002E12A0">
        <w:rPr>
          <w:b/>
          <w:bCs/>
          <w:i/>
          <w:sz w:val="24"/>
          <w:szCs w:val="24"/>
        </w:rPr>
        <w:t>Экстренный случай – случай, возникший в результате происшествий</w:t>
      </w:r>
      <w:r w:rsidRPr="002E12A0">
        <w:rPr>
          <w:b/>
          <w:bCs/>
          <w:i/>
          <w:sz w:val="24"/>
          <w:szCs w:val="24"/>
        </w:rPr>
        <w:br/>
        <w:t>и обстоятельств, угрожающих жизни или здоровью гражданина и (или) повлекших значительные материальные потери, наруш</w:t>
      </w:r>
      <w:r>
        <w:rPr>
          <w:b/>
          <w:bCs/>
          <w:i/>
          <w:sz w:val="24"/>
          <w:szCs w:val="24"/>
        </w:rPr>
        <w:t xml:space="preserve">ение условий жизнедеятельности, </w:t>
      </w:r>
      <w:r w:rsidRPr="002E12A0">
        <w:rPr>
          <w:b/>
          <w:bCs/>
          <w:i/>
          <w:sz w:val="24"/>
          <w:szCs w:val="24"/>
        </w:rPr>
        <w:t>и требующий незамедлительного оказания юридической помощи в связи с его возникновением.</w:t>
      </w:r>
    </w:p>
    <w:p w:rsidR="00AB3AFC" w:rsidRPr="00AB3AFC" w:rsidRDefault="00AB3AFC" w:rsidP="002E12A0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AB3AFC">
        <w:rPr>
          <w:sz w:val="24"/>
          <w:szCs w:val="24"/>
        </w:rPr>
        <w:t>Под многодетной семьей понимаются граждане, состоящие в браке (супруги), либо одинокая мать (одинокий отец), усыновители (усыновитель), проживающие на территории Ненецкого автономного округа, имеющие на воспитании трех и более детей в возрасте до 18 лет, а также детей в возрасте до 23 лет (включительно), совместно проживающих с родителями (родителем) или усыновителями (усыновителем) либо обучающихся по очной форме обучения в образовательных организациях</w:t>
      </w:r>
      <w:proofErr w:type="gramEnd"/>
      <w:r w:rsidRPr="00AB3AFC">
        <w:rPr>
          <w:sz w:val="24"/>
          <w:szCs w:val="24"/>
        </w:rPr>
        <w:t xml:space="preserve"> среднего общего образования, среднего профессионального образования, высшего образования, либо </w:t>
      </w:r>
      <w:proofErr w:type="gramStart"/>
      <w:r w:rsidRPr="00AB3AFC">
        <w:rPr>
          <w:sz w:val="24"/>
          <w:szCs w:val="24"/>
        </w:rPr>
        <w:t>проходящих</w:t>
      </w:r>
      <w:proofErr w:type="gramEnd"/>
      <w:r w:rsidRPr="00AB3AFC">
        <w:rPr>
          <w:sz w:val="24"/>
          <w:szCs w:val="24"/>
        </w:rPr>
        <w:t xml:space="preserve"> военную службу по призыву.</w:t>
      </w:r>
    </w:p>
    <w:p w:rsidR="00AB3AFC" w:rsidRPr="00AB3AFC" w:rsidRDefault="00AB3AFC" w:rsidP="002E12A0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(в ред. </w:t>
      </w:r>
      <w:hyperlink r:id="rId13" w:history="1">
        <w:r w:rsidRPr="00AB3AFC">
          <w:rPr>
            <w:color w:val="0000FF"/>
            <w:sz w:val="24"/>
            <w:szCs w:val="24"/>
          </w:rPr>
          <w:t>закона</w:t>
        </w:r>
      </w:hyperlink>
      <w:r w:rsidRPr="00AB3AFC">
        <w:rPr>
          <w:sz w:val="24"/>
          <w:szCs w:val="24"/>
        </w:rPr>
        <w:t xml:space="preserve"> НАО от 12.03.2014 N 8-ОЗ)</w:t>
      </w:r>
    </w:p>
    <w:p w:rsidR="00AB3AFC" w:rsidRPr="00AB3AFC" w:rsidRDefault="00AB3AFC">
      <w:pPr>
        <w:pStyle w:val="ConsPlusNormal"/>
        <w:jc w:val="both"/>
        <w:rPr>
          <w:sz w:val="24"/>
          <w:szCs w:val="24"/>
        </w:rPr>
      </w:pPr>
    </w:p>
    <w:p w:rsidR="00AB3AFC" w:rsidRPr="00AB3AFC" w:rsidRDefault="00AB3AFC">
      <w:pPr>
        <w:pStyle w:val="ConsPlusTitle"/>
        <w:ind w:firstLine="540"/>
        <w:jc w:val="both"/>
        <w:outlineLvl w:val="0"/>
        <w:rPr>
          <w:sz w:val="24"/>
          <w:szCs w:val="24"/>
        </w:rPr>
      </w:pPr>
      <w:r w:rsidRPr="00AB3AFC">
        <w:rPr>
          <w:sz w:val="24"/>
          <w:szCs w:val="24"/>
        </w:rPr>
        <w:t>Статья 10. Оказание бесплатной юридической помощи исполнительными органами государственной власти Ненецкого автономного округа и подведомственными им учреждениями</w:t>
      </w:r>
    </w:p>
    <w:p w:rsidR="00AB3AFC" w:rsidRPr="00AB3AFC" w:rsidRDefault="00AB3AFC">
      <w:pPr>
        <w:pStyle w:val="ConsPlusNormal"/>
        <w:jc w:val="both"/>
        <w:rPr>
          <w:sz w:val="24"/>
          <w:szCs w:val="24"/>
        </w:rPr>
      </w:pP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1. Исполнительные органы государственной власти Ненецкого автономного округа и подведомственные им учреждения оказывают гражданам бесплатную </w:t>
      </w:r>
      <w:r w:rsidRPr="00AB3AFC">
        <w:rPr>
          <w:sz w:val="24"/>
          <w:szCs w:val="24"/>
        </w:rPr>
        <w:lastRenderedPageBreak/>
        <w:t>юридическую помощь в виде правового консультирования в устной и письменной форме по вопросам, относящимся к их компетенции</w:t>
      </w:r>
      <w:r w:rsidR="00AD5605" w:rsidRPr="00AD5605">
        <w:rPr>
          <w:b/>
          <w:i/>
          <w:sz w:val="24"/>
          <w:szCs w:val="24"/>
        </w:rPr>
        <w:t>, в порядке, установленном законодательством Российской Федерации для рассмотрения обращений граждан</w:t>
      </w:r>
      <w:r w:rsidRPr="00AD5605">
        <w:rPr>
          <w:b/>
          <w:i/>
          <w:sz w:val="24"/>
          <w:szCs w:val="24"/>
        </w:rPr>
        <w:t>.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2. </w:t>
      </w:r>
      <w:proofErr w:type="gramStart"/>
      <w:r w:rsidRPr="00AB3AFC">
        <w:rPr>
          <w:sz w:val="24"/>
          <w:szCs w:val="24"/>
        </w:rPr>
        <w:t>Исполнительные органы государственной власти Ненецкого автономного округа и подведомственные им учреждения в случаях и в порядке, которые установлены федеральными законами и иными нормативными правовыми актами Российской Федерации и настоящим законом, оказывают бесплатную юридическую помощь гражданам, нуждающимся в социальной поддержке и социальной защите, по вопросам, относящимся к их компетенции, в виде составления заявлений, жалоб, ходатайств и других документов правового характера и</w:t>
      </w:r>
      <w:proofErr w:type="gramEnd"/>
      <w:r w:rsidRPr="00AB3AFC">
        <w:rPr>
          <w:sz w:val="24"/>
          <w:szCs w:val="24"/>
        </w:rPr>
        <w:t xml:space="preserve"> представляют интересы гражданина в судах, государственных и муниципальных органах, организациях.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</w:p>
    <w:p w:rsidR="00AB3AFC" w:rsidRPr="00AB3AFC" w:rsidRDefault="00AB3AFC">
      <w:pPr>
        <w:pStyle w:val="ConsPlusTitle"/>
        <w:ind w:firstLine="540"/>
        <w:jc w:val="both"/>
        <w:outlineLvl w:val="0"/>
        <w:rPr>
          <w:sz w:val="24"/>
          <w:szCs w:val="24"/>
        </w:rPr>
      </w:pPr>
      <w:bookmarkStart w:id="1" w:name="P109"/>
      <w:bookmarkEnd w:id="1"/>
      <w:r w:rsidRPr="00AB3AFC">
        <w:rPr>
          <w:sz w:val="24"/>
          <w:szCs w:val="24"/>
        </w:rPr>
        <w:t>Статья 13. 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</w:p>
    <w:p w:rsidR="00AB3AFC" w:rsidRPr="00AB3AFC" w:rsidRDefault="00AB3AFC">
      <w:pPr>
        <w:pStyle w:val="ConsPlusNormal"/>
        <w:jc w:val="both"/>
        <w:rPr>
          <w:sz w:val="24"/>
          <w:szCs w:val="24"/>
        </w:rPr>
      </w:pP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bookmarkStart w:id="2" w:name="P111"/>
      <w:bookmarkStart w:id="3" w:name="P144"/>
      <w:bookmarkEnd w:id="2"/>
      <w:bookmarkEnd w:id="3"/>
      <w:r w:rsidRPr="00AB3AFC">
        <w:rPr>
          <w:sz w:val="24"/>
          <w:szCs w:val="24"/>
        </w:rPr>
        <w:t>2. Государственное юридическое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AB3AFC">
        <w:rPr>
          <w:sz w:val="24"/>
          <w:szCs w:val="24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AB3AFC">
        <w:rPr>
          <w:sz w:val="24"/>
          <w:szCs w:val="24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(в ред. </w:t>
      </w:r>
      <w:hyperlink r:id="rId14" w:history="1">
        <w:r w:rsidRPr="00AB3AFC">
          <w:rPr>
            <w:color w:val="0000FF"/>
            <w:sz w:val="24"/>
            <w:szCs w:val="24"/>
          </w:rPr>
          <w:t>закона</w:t>
        </w:r>
      </w:hyperlink>
      <w:r w:rsidRPr="00AB3AFC">
        <w:rPr>
          <w:sz w:val="24"/>
          <w:szCs w:val="24"/>
        </w:rPr>
        <w:t xml:space="preserve"> НАО от 07.11.2013 N 92-ОЗ)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4) защита прав потребителей (в части предоставления коммунальных услуг);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5) отказ работодателя в заключени</w:t>
      </w:r>
      <w:proofErr w:type="gramStart"/>
      <w:r w:rsidRPr="00AB3AFC">
        <w:rPr>
          <w:sz w:val="24"/>
          <w:szCs w:val="24"/>
        </w:rPr>
        <w:t>и</w:t>
      </w:r>
      <w:proofErr w:type="gramEnd"/>
      <w:r w:rsidRPr="00AB3AFC">
        <w:rPr>
          <w:sz w:val="24"/>
          <w:szCs w:val="24"/>
        </w:rPr>
        <w:t xml:space="preserve"> трудового договора, нарушающий гарантии, установленные Трудовым </w:t>
      </w:r>
      <w:hyperlink r:id="rId15" w:history="1">
        <w:r w:rsidRPr="00AB3AFC">
          <w:rPr>
            <w:color w:val="0000FF"/>
            <w:sz w:val="24"/>
            <w:szCs w:val="24"/>
          </w:rPr>
          <w:t>кодексом</w:t>
        </w:r>
      </w:hyperlink>
      <w:r w:rsidRPr="00AB3AFC">
        <w:rPr>
          <w:sz w:val="24"/>
          <w:szCs w:val="24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6) признание гражданина безработным и установление пособия по безработице;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7) возмещение вреда, причиненного смертью кормильца, увечьем или иным повреждением здоровья, связанным с трудовой деятельностью или с чрезвычайной </w:t>
      </w:r>
      <w:r w:rsidRPr="00AB3AFC">
        <w:rPr>
          <w:sz w:val="24"/>
          <w:szCs w:val="24"/>
        </w:rPr>
        <w:lastRenderedPageBreak/>
        <w:t>ситуацией</w:t>
      </w:r>
      <w:r w:rsidR="00AD5605" w:rsidRPr="00AD5605">
        <w:rPr>
          <w:sz w:val="24"/>
          <w:szCs w:val="24"/>
        </w:rPr>
        <w:t xml:space="preserve"> </w:t>
      </w:r>
      <w:r w:rsidR="00AD5605" w:rsidRPr="00AD5605">
        <w:rPr>
          <w:b/>
          <w:i/>
          <w:sz w:val="24"/>
          <w:szCs w:val="24"/>
        </w:rPr>
        <w:t>(экстренным случаем)</w:t>
      </w:r>
      <w:r w:rsidRPr="00AB3AFC">
        <w:rPr>
          <w:sz w:val="24"/>
          <w:szCs w:val="24"/>
        </w:rPr>
        <w:t>;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(в ред. </w:t>
      </w:r>
      <w:hyperlink r:id="rId16" w:history="1">
        <w:r w:rsidRPr="00AB3AFC">
          <w:rPr>
            <w:color w:val="0000FF"/>
            <w:sz w:val="24"/>
            <w:szCs w:val="24"/>
          </w:rPr>
          <w:t>закона</w:t>
        </w:r>
      </w:hyperlink>
      <w:r w:rsidRPr="00AB3AFC">
        <w:rPr>
          <w:sz w:val="24"/>
          <w:szCs w:val="24"/>
        </w:rPr>
        <w:t xml:space="preserve"> НАО от 19.09.2014 N 82-ОЗ)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(в ред. </w:t>
      </w:r>
      <w:hyperlink r:id="rId17" w:history="1">
        <w:r w:rsidRPr="00AB3AFC">
          <w:rPr>
            <w:color w:val="0000FF"/>
            <w:sz w:val="24"/>
            <w:szCs w:val="24"/>
          </w:rPr>
          <w:t>закона</w:t>
        </w:r>
      </w:hyperlink>
      <w:r w:rsidRPr="00AB3AFC">
        <w:rPr>
          <w:sz w:val="24"/>
          <w:szCs w:val="24"/>
        </w:rPr>
        <w:t xml:space="preserve"> НАО от 13.03.2015 N 61-ОЗ)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10) установление и оспаривание отцовства (материнства), взыскание алиментов;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(п. 10.1 </w:t>
      </w:r>
      <w:proofErr w:type="gramStart"/>
      <w:r w:rsidRPr="00AB3AFC">
        <w:rPr>
          <w:sz w:val="24"/>
          <w:szCs w:val="24"/>
        </w:rPr>
        <w:t>введен</w:t>
      </w:r>
      <w:proofErr w:type="gramEnd"/>
      <w:r w:rsidRPr="00AB3AFC">
        <w:rPr>
          <w:sz w:val="24"/>
          <w:szCs w:val="24"/>
        </w:rPr>
        <w:t xml:space="preserve"> </w:t>
      </w:r>
      <w:hyperlink r:id="rId18" w:history="1">
        <w:r w:rsidRPr="00AB3AFC">
          <w:rPr>
            <w:color w:val="0000FF"/>
            <w:sz w:val="24"/>
            <w:szCs w:val="24"/>
          </w:rPr>
          <w:t>законом</w:t>
        </w:r>
      </w:hyperlink>
      <w:r w:rsidRPr="00AB3AFC">
        <w:rPr>
          <w:sz w:val="24"/>
          <w:szCs w:val="24"/>
        </w:rPr>
        <w:t xml:space="preserve"> НАО от 07.11.2013 N 92-ОЗ)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10.2)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(п. 10.2 </w:t>
      </w:r>
      <w:proofErr w:type="gramStart"/>
      <w:r w:rsidRPr="00AB3AFC">
        <w:rPr>
          <w:sz w:val="24"/>
          <w:szCs w:val="24"/>
        </w:rPr>
        <w:t>введен</w:t>
      </w:r>
      <w:proofErr w:type="gramEnd"/>
      <w:r w:rsidRPr="00AB3AFC">
        <w:rPr>
          <w:sz w:val="24"/>
          <w:szCs w:val="24"/>
        </w:rPr>
        <w:t xml:space="preserve"> </w:t>
      </w:r>
      <w:hyperlink r:id="rId19" w:history="1">
        <w:r w:rsidRPr="00AB3AFC">
          <w:rPr>
            <w:color w:val="0000FF"/>
            <w:sz w:val="24"/>
            <w:szCs w:val="24"/>
          </w:rPr>
          <w:t>законом</w:t>
        </w:r>
      </w:hyperlink>
      <w:r w:rsidRPr="00AB3AFC">
        <w:rPr>
          <w:sz w:val="24"/>
          <w:szCs w:val="24"/>
        </w:rPr>
        <w:t xml:space="preserve"> НАО от 07.11.2013 N 92-ОЗ)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11) реабилитация граждан, пострадавших от политических репрессий;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12) ограничение дееспособности;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13) обжалование нарушений прав и свобод граждан при оказании психиатрической помощи;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14) медико-социальная экспертиза, реабилитация и </w:t>
      </w:r>
      <w:proofErr w:type="spellStart"/>
      <w:r w:rsidRPr="00AB3AFC">
        <w:rPr>
          <w:sz w:val="24"/>
          <w:szCs w:val="24"/>
        </w:rPr>
        <w:t>абилитация</w:t>
      </w:r>
      <w:proofErr w:type="spellEnd"/>
      <w:r w:rsidRPr="00AB3AFC">
        <w:rPr>
          <w:sz w:val="24"/>
          <w:szCs w:val="24"/>
        </w:rPr>
        <w:t xml:space="preserve"> инвалидов;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(в ред. </w:t>
      </w:r>
      <w:hyperlink r:id="rId20" w:history="1">
        <w:r w:rsidRPr="00AB3AFC">
          <w:rPr>
            <w:color w:val="0000FF"/>
            <w:sz w:val="24"/>
            <w:szCs w:val="24"/>
          </w:rPr>
          <w:t>закона</w:t>
        </w:r>
      </w:hyperlink>
      <w:r w:rsidRPr="00AB3AFC">
        <w:rPr>
          <w:sz w:val="24"/>
          <w:szCs w:val="24"/>
        </w:rPr>
        <w:t xml:space="preserve"> НАО от 08.02.2016 N 177-ОЗ)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</w:t>
      </w:r>
      <w:r w:rsidR="00AD5605" w:rsidRPr="00AD5605">
        <w:rPr>
          <w:sz w:val="24"/>
          <w:szCs w:val="24"/>
        </w:rPr>
        <w:t xml:space="preserve"> </w:t>
      </w:r>
      <w:r w:rsidR="00AD5605" w:rsidRPr="00AD5605">
        <w:rPr>
          <w:b/>
          <w:i/>
          <w:sz w:val="24"/>
          <w:szCs w:val="24"/>
        </w:rPr>
        <w:t>(экстренного случая)</w:t>
      </w:r>
      <w:r w:rsidRPr="00AB3AFC">
        <w:rPr>
          <w:sz w:val="24"/>
          <w:szCs w:val="24"/>
        </w:rPr>
        <w:t>;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(п. 16 </w:t>
      </w:r>
      <w:proofErr w:type="gramStart"/>
      <w:r w:rsidRPr="00AB3AFC">
        <w:rPr>
          <w:sz w:val="24"/>
          <w:szCs w:val="24"/>
        </w:rPr>
        <w:t>введен</w:t>
      </w:r>
      <w:proofErr w:type="gramEnd"/>
      <w:r w:rsidRPr="00AB3AFC">
        <w:rPr>
          <w:sz w:val="24"/>
          <w:szCs w:val="24"/>
        </w:rPr>
        <w:t xml:space="preserve"> </w:t>
      </w:r>
      <w:hyperlink r:id="rId21" w:history="1">
        <w:r w:rsidRPr="00AB3AFC">
          <w:rPr>
            <w:color w:val="0000FF"/>
            <w:sz w:val="24"/>
            <w:szCs w:val="24"/>
          </w:rPr>
          <w:t>законом</w:t>
        </w:r>
      </w:hyperlink>
      <w:r w:rsidRPr="00AB3AFC">
        <w:rPr>
          <w:sz w:val="24"/>
          <w:szCs w:val="24"/>
        </w:rPr>
        <w:t xml:space="preserve"> НАО от 19.09.2014 N 82-ОЗ)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17) лишение родительских прав, восстановление в родительских правах;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(п. 17 </w:t>
      </w:r>
      <w:proofErr w:type="gramStart"/>
      <w:r w:rsidRPr="00AB3AFC">
        <w:rPr>
          <w:sz w:val="24"/>
          <w:szCs w:val="24"/>
        </w:rPr>
        <w:t>введен</w:t>
      </w:r>
      <w:proofErr w:type="gramEnd"/>
      <w:r w:rsidRPr="00AB3AFC">
        <w:rPr>
          <w:sz w:val="24"/>
          <w:szCs w:val="24"/>
        </w:rPr>
        <w:t xml:space="preserve"> </w:t>
      </w:r>
      <w:hyperlink r:id="rId22" w:history="1">
        <w:r w:rsidRPr="00AB3AFC">
          <w:rPr>
            <w:color w:val="0000FF"/>
            <w:sz w:val="24"/>
            <w:szCs w:val="24"/>
          </w:rPr>
          <w:t>законом</w:t>
        </w:r>
      </w:hyperlink>
      <w:r w:rsidRPr="00AB3AFC">
        <w:rPr>
          <w:sz w:val="24"/>
          <w:szCs w:val="24"/>
        </w:rPr>
        <w:t xml:space="preserve"> НАО от 30.05.2016 N 203-ОЗ)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18) установление фактов, имеющих юридическое значение, необходимых для дальнейшего оказания бесплатной юридической помощи в случаях, указанных в настоящей части.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(п. 18 </w:t>
      </w:r>
      <w:proofErr w:type="gramStart"/>
      <w:r w:rsidRPr="00AB3AFC">
        <w:rPr>
          <w:sz w:val="24"/>
          <w:szCs w:val="24"/>
        </w:rPr>
        <w:t>введен</w:t>
      </w:r>
      <w:proofErr w:type="gramEnd"/>
      <w:r w:rsidRPr="00AB3AFC">
        <w:rPr>
          <w:sz w:val="24"/>
          <w:szCs w:val="24"/>
        </w:rPr>
        <w:t xml:space="preserve"> </w:t>
      </w:r>
      <w:hyperlink r:id="rId23" w:history="1">
        <w:r w:rsidRPr="00AB3AFC">
          <w:rPr>
            <w:color w:val="0000FF"/>
            <w:sz w:val="24"/>
            <w:szCs w:val="24"/>
          </w:rPr>
          <w:t>законом</w:t>
        </w:r>
      </w:hyperlink>
      <w:r w:rsidRPr="00AB3AFC">
        <w:rPr>
          <w:sz w:val="24"/>
          <w:szCs w:val="24"/>
        </w:rPr>
        <w:t xml:space="preserve"> НАО от 30.05.2016 N 203-ОЗ)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3. </w:t>
      </w:r>
      <w:proofErr w:type="gramStart"/>
      <w:r w:rsidRPr="00AB3AFC">
        <w:rPr>
          <w:sz w:val="24"/>
          <w:szCs w:val="24"/>
        </w:rPr>
        <w:t xml:space="preserve">Государственное юридическое бюро и адвокаты, являющиеся участниками государственной системы бесплатной юридической помощи, представляют в судах, государственных органах Ненецкого автономного округа и органах местного самоуправления муниципальных образований Ненецкого автономного округа,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(за исключением граждан, указанных в </w:t>
      </w:r>
      <w:hyperlink w:anchor="P130" w:history="1">
        <w:r w:rsidRPr="00AB3AFC">
          <w:rPr>
            <w:color w:val="0000FF"/>
            <w:sz w:val="24"/>
            <w:szCs w:val="24"/>
          </w:rPr>
          <w:t>пункте 11 части 1</w:t>
        </w:r>
      </w:hyperlink>
      <w:r w:rsidRPr="00AB3AFC">
        <w:rPr>
          <w:sz w:val="24"/>
          <w:szCs w:val="24"/>
        </w:rPr>
        <w:t xml:space="preserve"> настоящей статьи), если они являются:</w:t>
      </w:r>
      <w:proofErr w:type="gramEnd"/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(в ред. </w:t>
      </w:r>
      <w:hyperlink r:id="rId24" w:history="1">
        <w:r w:rsidRPr="00AB3AFC">
          <w:rPr>
            <w:color w:val="0000FF"/>
            <w:sz w:val="24"/>
            <w:szCs w:val="24"/>
          </w:rPr>
          <w:t>закона</w:t>
        </w:r>
      </w:hyperlink>
      <w:r w:rsidRPr="00AB3AFC">
        <w:rPr>
          <w:sz w:val="24"/>
          <w:szCs w:val="24"/>
        </w:rPr>
        <w:t xml:space="preserve"> НАО от 26.06.2013 N 51-ОЗ)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1) истцами и ответчиками при рассмотрении судами дел о: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AB3AFC">
        <w:rPr>
          <w:sz w:val="24"/>
          <w:szCs w:val="24"/>
        </w:rPr>
        <w:t xml:space="preserve"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</w:t>
      </w:r>
      <w:r w:rsidRPr="00AB3AFC">
        <w:rPr>
          <w:sz w:val="24"/>
          <w:szCs w:val="24"/>
        </w:rPr>
        <w:lastRenderedPageBreak/>
        <w:t>жилой дом или их части являются единственным жилым помещением гражданина и его семьи);</w:t>
      </w:r>
      <w:proofErr w:type="gramEnd"/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AB3AFC">
        <w:rPr>
          <w:sz w:val="24"/>
          <w:szCs w:val="24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AB3AFC">
        <w:rPr>
          <w:sz w:val="24"/>
          <w:szCs w:val="24"/>
        </w:rPr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(в ред. </w:t>
      </w:r>
      <w:hyperlink r:id="rId25" w:history="1">
        <w:r w:rsidRPr="00AB3AFC">
          <w:rPr>
            <w:color w:val="0000FF"/>
            <w:sz w:val="24"/>
            <w:szCs w:val="24"/>
          </w:rPr>
          <w:t>закона</w:t>
        </w:r>
      </w:hyperlink>
      <w:r w:rsidRPr="00AB3AFC">
        <w:rPr>
          <w:sz w:val="24"/>
          <w:szCs w:val="24"/>
        </w:rPr>
        <w:t xml:space="preserve"> НАО от 07.11.2013 N 92-ОЗ)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AB3AFC">
        <w:rPr>
          <w:sz w:val="24"/>
          <w:szCs w:val="24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2) истцами (заявителями) при рассмотрении судами дел: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а) о взыскании алиментов;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б) о возмещении вреда, причиненного смертью кормильца, увечьем или иным повреждением здоровья, свя</w:t>
      </w:r>
      <w:r w:rsidR="00AD5605">
        <w:rPr>
          <w:sz w:val="24"/>
          <w:szCs w:val="24"/>
        </w:rPr>
        <w:t>занным с трудовой деятельностью</w:t>
      </w:r>
      <w:r w:rsidR="00AD5605" w:rsidRPr="00AD5605">
        <w:rPr>
          <w:b/>
          <w:i/>
          <w:sz w:val="24"/>
          <w:szCs w:val="24"/>
        </w:rPr>
        <w:t xml:space="preserve">, с чрезвычайной ситуацией или экстренным случаем </w:t>
      </w:r>
      <w:r w:rsidR="00AD5605" w:rsidRPr="00AD5605">
        <w:rPr>
          <w:sz w:val="18"/>
          <w:szCs w:val="18"/>
        </w:rPr>
        <w:t>(</w:t>
      </w:r>
      <w:r w:rsidRPr="00AD5605">
        <w:rPr>
          <w:sz w:val="18"/>
          <w:szCs w:val="18"/>
        </w:rPr>
        <w:t>или с чрезвычайной ситуацией</w:t>
      </w:r>
      <w:r w:rsidR="00AD5605" w:rsidRPr="00AD5605">
        <w:rPr>
          <w:sz w:val="18"/>
          <w:szCs w:val="18"/>
        </w:rPr>
        <w:t>)</w:t>
      </w:r>
      <w:r w:rsidRPr="00AB3AFC">
        <w:rPr>
          <w:sz w:val="24"/>
          <w:szCs w:val="24"/>
        </w:rPr>
        <w:t>;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(в ред. </w:t>
      </w:r>
      <w:hyperlink r:id="rId26" w:history="1">
        <w:r w:rsidRPr="00AB3AFC">
          <w:rPr>
            <w:color w:val="0000FF"/>
            <w:sz w:val="24"/>
            <w:szCs w:val="24"/>
          </w:rPr>
          <w:t>закона</w:t>
        </w:r>
      </w:hyperlink>
      <w:r w:rsidRPr="00AB3AFC">
        <w:rPr>
          <w:sz w:val="24"/>
          <w:szCs w:val="24"/>
        </w:rPr>
        <w:t xml:space="preserve"> НАО от 19.09.2014 N 82-ОЗ)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(п. 2 в ред. </w:t>
      </w:r>
      <w:hyperlink r:id="rId27" w:history="1">
        <w:r w:rsidRPr="00AB3AFC">
          <w:rPr>
            <w:color w:val="0000FF"/>
            <w:sz w:val="24"/>
            <w:szCs w:val="24"/>
          </w:rPr>
          <w:t>закона</w:t>
        </w:r>
      </w:hyperlink>
      <w:r w:rsidRPr="00AB3AFC">
        <w:rPr>
          <w:sz w:val="24"/>
          <w:szCs w:val="24"/>
        </w:rPr>
        <w:t xml:space="preserve"> НАО от 07.11.2013 N 92-ОЗ)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3) гражданами, в отношении которых судом рассматривается заявление о признании их недееспособными;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4) гражданами, пострадавшими от политических репрессий, - по вопросам, связанным с реабилитацией;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AB3AFC" w:rsidRDefault="00AB3AFC" w:rsidP="004C30E1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(п. 6 </w:t>
      </w:r>
      <w:proofErr w:type="gramStart"/>
      <w:r w:rsidRPr="00AB3AFC">
        <w:rPr>
          <w:sz w:val="24"/>
          <w:szCs w:val="24"/>
        </w:rPr>
        <w:t>введен</w:t>
      </w:r>
      <w:proofErr w:type="gramEnd"/>
      <w:r w:rsidRPr="00AB3AFC">
        <w:rPr>
          <w:sz w:val="24"/>
          <w:szCs w:val="24"/>
        </w:rPr>
        <w:t xml:space="preserve"> </w:t>
      </w:r>
      <w:hyperlink r:id="rId28" w:history="1">
        <w:r w:rsidRPr="00AB3AFC">
          <w:rPr>
            <w:color w:val="0000FF"/>
            <w:sz w:val="24"/>
            <w:szCs w:val="24"/>
          </w:rPr>
          <w:t>законом</w:t>
        </w:r>
      </w:hyperlink>
      <w:r w:rsidRPr="00AB3AFC">
        <w:rPr>
          <w:sz w:val="24"/>
          <w:szCs w:val="24"/>
        </w:rPr>
        <w:t xml:space="preserve"> НАО от 19.09.2014 N 82-ОЗ)</w:t>
      </w:r>
    </w:p>
    <w:p w:rsidR="00AD5605" w:rsidRPr="00AD5605" w:rsidRDefault="00AD5605" w:rsidP="004C30E1">
      <w:pPr>
        <w:pStyle w:val="ConsPlusNormal"/>
        <w:ind w:firstLine="540"/>
        <w:jc w:val="both"/>
        <w:rPr>
          <w:b/>
          <w:i/>
          <w:sz w:val="24"/>
          <w:szCs w:val="24"/>
        </w:rPr>
      </w:pPr>
      <w:r w:rsidRPr="00AD5605">
        <w:rPr>
          <w:b/>
          <w:i/>
          <w:sz w:val="24"/>
          <w:szCs w:val="24"/>
        </w:rPr>
        <w:t>7) гражданами, находящимися в трудной жизненной ситуации, - по вопросам, связанным с восстановлением имущественных прав, личных неимущественных прав, нарушенных в результате экстренного случая, возмещением ущерба, причиненного вследствие экстренного случая.</w:t>
      </w:r>
    </w:p>
    <w:p w:rsidR="004C30E1" w:rsidRDefault="004C30E1">
      <w:pPr>
        <w:pStyle w:val="ConsPlusTitle"/>
        <w:ind w:firstLine="540"/>
        <w:jc w:val="both"/>
        <w:outlineLvl w:val="0"/>
        <w:rPr>
          <w:sz w:val="24"/>
          <w:szCs w:val="24"/>
        </w:rPr>
      </w:pPr>
    </w:p>
    <w:p w:rsidR="00AB3AFC" w:rsidRPr="00AD5605" w:rsidRDefault="00AB3AFC">
      <w:pPr>
        <w:pStyle w:val="ConsPlusTitle"/>
        <w:ind w:firstLine="540"/>
        <w:jc w:val="both"/>
        <w:outlineLvl w:val="0"/>
        <w:rPr>
          <w:i/>
          <w:sz w:val="24"/>
          <w:szCs w:val="24"/>
        </w:rPr>
      </w:pPr>
      <w:r w:rsidRPr="00AB3AFC">
        <w:rPr>
          <w:sz w:val="24"/>
          <w:szCs w:val="24"/>
        </w:rPr>
        <w:t>Статья 14. Порядок оказания бесплатной юридической помощи</w:t>
      </w:r>
      <w:r w:rsidR="00AD5605" w:rsidRPr="00AD5605">
        <w:rPr>
          <w:sz w:val="24"/>
          <w:szCs w:val="24"/>
        </w:rPr>
        <w:t xml:space="preserve"> </w:t>
      </w:r>
      <w:r w:rsidR="00AD5605" w:rsidRPr="00AD5605">
        <w:rPr>
          <w:i/>
          <w:sz w:val="24"/>
          <w:szCs w:val="24"/>
        </w:rPr>
        <w:t>государственным юридическим бюро</w:t>
      </w:r>
    </w:p>
    <w:p w:rsidR="00AB3AFC" w:rsidRPr="00AD5605" w:rsidRDefault="00AB3AFC" w:rsidP="004C30E1">
      <w:pPr>
        <w:pStyle w:val="ConsPlusNormal"/>
        <w:jc w:val="both"/>
        <w:rPr>
          <w:i/>
          <w:sz w:val="24"/>
          <w:szCs w:val="24"/>
        </w:rPr>
      </w:pPr>
    </w:p>
    <w:p w:rsidR="00AB3AFC" w:rsidRPr="00AD5605" w:rsidRDefault="00AD5605" w:rsidP="004C30E1">
      <w:pPr>
        <w:pStyle w:val="ConsPlusNormal"/>
        <w:ind w:firstLine="540"/>
        <w:jc w:val="both"/>
        <w:rPr>
          <w:sz w:val="18"/>
          <w:szCs w:val="18"/>
        </w:rPr>
      </w:pPr>
      <w:proofErr w:type="gramStart"/>
      <w:r w:rsidRPr="00AD5605">
        <w:rPr>
          <w:sz w:val="18"/>
          <w:szCs w:val="18"/>
        </w:rPr>
        <w:t>(</w:t>
      </w:r>
      <w:r w:rsidR="00AB3AFC" w:rsidRPr="00AD5605">
        <w:rPr>
          <w:sz w:val="18"/>
          <w:szCs w:val="18"/>
        </w:rPr>
        <w:t>1.</w:t>
      </w:r>
      <w:proofErr w:type="gramEnd"/>
      <w:r w:rsidR="00AB3AFC" w:rsidRPr="00AD5605">
        <w:rPr>
          <w:sz w:val="18"/>
          <w:szCs w:val="18"/>
        </w:rPr>
        <w:t xml:space="preserve"> Оказание бесплатной юридической помощи исполнительными органами государственной власти </w:t>
      </w:r>
      <w:r w:rsidR="00AB3AFC" w:rsidRPr="00AD5605">
        <w:rPr>
          <w:sz w:val="18"/>
          <w:szCs w:val="18"/>
        </w:rPr>
        <w:lastRenderedPageBreak/>
        <w:t>Ненецкого автономного округа осуществляется в соответствии с административными регламентами предоставления государственных услуг.</w:t>
      </w:r>
    </w:p>
    <w:p w:rsidR="00AB3AFC" w:rsidRPr="00AD5605" w:rsidRDefault="00AB3AFC" w:rsidP="004C30E1">
      <w:pPr>
        <w:pStyle w:val="ConsPlusNormal"/>
        <w:ind w:firstLine="540"/>
        <w:jc w:val="both"/>
        <w:rPr>
          <w:sz w:val="18"/>
          <w:szCs w:val="18"/>
        </w:rPr>
      </w:pPr>
      <w:proofErr w:type="gramStart"/>
      <w:r w:rsidRPr="00AD5605">
        <w:rPr>
          <w:sz w:val="18"/>
          <w:szCs w:val="18"/>
        </w:rPr>
        <w:t>Оказание бесплатной юридической помощи подведомственными исполнительным органам государственной власти Ненецкого автономного округа учреждениями осуществляется в порядке, предусмотренном нормативными правовыми актами Ненецкого автономного округа, регламентирующими деятельность указанных учреждений</w:t>
      </w:r>
      <w:r w:rsidR="00AD5605" w:rsidRPr="00AD5605">
        <w:rPr>
          <w:sz w:val="18"/>
          <w:szCs w:val="18"/>
        </w:rPr>
        <w:t>)</w:t>
      </w:r>
      <w:r w:rsidRPr="00AD5605">
        <w:rPr>
          <w:sz w:val="18"/>
          <w:szCs w:val="18"/>
        </w:rPr>
        <w:t>.</w:t>
      </w:r>
      <w:proofErr w:type="gramEnd"/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2. Оказание бесплатной юридической помощи государственным юридическим бюро осуществляется на основании заявлений об оказании бесплатной юридической помощи граждан, указанных в </w:t>
      </w:r>
      <w:hyperlink w:anchor="P111" w:history="1">
        <w:r w:rsidRPr="00AB3AFC">
          <w:rPr>
            <w:color w:val="0000FF"/>
            <w:sz w:val="24"/>
            <w:szCs w:val="24"/>
          </w:rPr>
          <w:t>части 1 статьи 13</w:t>
        </w:r>
      </w:hyperlink>
      <w:r w:rsidRPr="00AB3AFC">
        <w:rPr>
          <w:sz w:val="24"/>
          <w:szCs w:val="24"/>
        </w:rPr>
        <w:t xml:space="preserve"> настоящего закона, их законных представителей или представителей (далее - заявители).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Одновременно с заявлением об оказании бесплатной юридической помощи в государственное юридическое бюро представляются документы, предусмотренные </w:t>
      </w:r>
      <w:hyperlink w:anchor="P233" w:history="1">
        <w:r w:rsidRPr="00AB3AFC">
          <w:rPr>
            <w:color w:val="0000FF"/>
            <w:sz w:val="24"/>
            <w:szCs w:val="24"/>
          </w:rPr>
          <w:t>статьей 16</w:t>
        </w:r>
      </w:hyperlink>
      <w:r w:rsidRPr="00AB3AFC">
        <w:rPr>
          <w:sz w:val="24"/>
          <w:szCs w:val="24"/>
        </w:rPr>
        <w:t xml:space="preserve"> настоящего закона.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Требование о представлении иных документов не допускается.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3. Решение об оказании бесплатной юридической помощи государственным юридическим бюро принимается его руководителем или иным уполномоченным в соответствии с учредительными документами должностным лицом не позднее дня, следующего за днем подачи заявления.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4. Оказание бесплатной юридической помощи осуществляется в соответствии с соглашением об оказании бесплатной юридической помощи (далее - соглашение о юридической помощи), заключаемым между гражданином и государственным юридическим бюро в день принятия решения об оказании бесплатной юридической помощи.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Указанное соглашение не заключается в случае оказания бесплатной юридической помощи в виде устного консультирования.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Если соглашением о юридической помощи предусмотрена возможность оказания юридической помощи адвокатами, государственное юридическое бюро вправе на основании договора поручить адвокатам, являющимся участниками государственной системы бесплатной юридической помощи, оказать гражданину бесплатную юридическую помощь.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5. Государственное юридическое бюро отказывает гражданину в оказании бесплатной юридической помощи в случае невозможности ее оказания.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Невозможность оказания государственным юридическим бюро бесплатной юридической помощи гражданину определяется тем, что данный гражданин не относится к категориям граждан, перечисленным в </w:t>
      </w:r>
      <w:hyperlink w:anchor="P111" w:history="1">
        <w:r w:rsidRPr="00AB3AFC">
          <w:rPr>
            <w:color w:val="0000FF"/>
            <w:sz w:val="24"/>
            <w:szCs w:val="24"/>
          </w:rPr>
          <w:t>части 1 статьи 13</w:t>
        </w:r>
      </w:hyperlink>
      <w:r w:rsidRPr="00AB3AFC">
        <w:rPr>
          <w:sz w:val="24"/>
          <w:szCs w:val="24"/>
        </w:rPr>
        <w:t xml:space="preserve"> настоящего закона, а также отсутствием (наличием) обстоятельств (случаев), предусмотренных </w:t>
      </w:r>
      <w:hyperlink r:id="rId29" w:history="1">
        <w:r w:rsidRPr="00AB3AFC">
          <w:rPr>
            <w:color w:val="0000FF"/>
            <w:sz w:val="24"/>
            <w:szCs w:val="24"/>
          </w:rPr>
          <w:t>статьей 21</w:t>
        </w:r>
      </w:hyperlink>
      <w:r w:rsidRPr="00AB3AFC">
        <w:rPr>
          <w:sz w:val="24"/>
          <w:szCs w:val="24"/>
        </w:rPr>
        <w:t xml:space="preserve"> Федерального закона "О бесплатной юридической помощи в Российской Федерации".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Решение об отказе в оказании бесплатной юридической помощи государственным юридическим бюро принимается его руководителем или иным уполномоченным в соответствии с учредительными документами должностным лицом не позднее дня, следующего за днем подачи заявления об оказании бесплатной юридической помощи.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В этот же срок гражданину выдается обоснованное заключение о невозможности оказания государственным юридическим бюро бесплатной юридической помощи.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6. Форма заявления об оказании бесплатной юридической помощи и форма соглашения о юридической помощи утверждаются Администрацией Ненецкого автономного округа.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7. Оказание бесплатной юридической помощи адвокатами, нотариусами и другими субъектами, являющимися участниками государственной системы бесплатной юридической помощи, осуществляется в порядке, предусмотренном Федеральным </w:t>
      </w:r>
      <w:hyperlink r:id="rId30" w:history="1">
        <w:r w:rsidRPr="00AB3AFC">
          <w:rPr>
            <w:color w:val="0000FF"/>
            <w:sz w:val="24"/>
            <w:szCs w:val="24"/>
          </w:rPr>
          <w:t>законом</w:t>
        </w:r>
      </w:hyperlink>
      <w:r w:rsidRPr="00AB3AFC">
        <w:rPr>
          <w:sz w:val="24"/>
          <w:szCs w:val="24"/>
        </w:rPr>
        <w:t xml:space="preserve"> "О бесплатной юридической помощи в Российской Федерации".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</w:p>
    <w:p w:rsidR="00AB3AFC" w:rsidRPr="004C30E1" w:rsidRDefault="00AB3AFC">
      <w:pPr>
        <w:pStyle w:val="ConsPlusTitle"/>
        <w:ind w:firstLine="540"/>
        <w:jc w:val="both"/>
        <w:outlineLvl w:val="0"/>
        <w:rPr>
          <w:i/>
          <w:sz w:val="24"/>
          <w:szCs w:val="24"/>
        </w:rPr>
      </w:pPr>
      <w:r w:rsidRPr="00AB3AFC">
        <w:rPr>
          <w:sz w:val="24"/>
          <w:szCs w:val="24"/>
        </w:rPr>
        <w:t>Статья 15. Порядок оказания бесплатной юридической помощи гражданам, оказавшимся в трудной жизненной ситуации</w:t>
      </w:r>
      <w:r w:rsidR="004C30E1" w:rsidRPr="004C30E1">
        <w:rPr>
          <w:sz w:val="24"/>
          <w:szCs w:val="24"/>
        </w:rPr>
        <w:t xml:space="preserve"> </w:t>
      </w:r>
      <w:r w:rsidR="004C30E1" w:rsidRPr="004C30E1">
        <w:rPr>
          <w:i/>
          <w:sz w:val="24"/>
          <w:szCs w:val="24"/>
        </w:rPr>
        <w:t>в экстренных случаях</w:t>
      </w:r>
    </w:p>
    <w:p w:rsidR="00AB3AFC" w:rsidRPr="00AB3AFC" w:rsidRDefault="00AB3AFC">
      <w:pPr>
        <w:pStyle w:val="ConsPlusNormal"/>
        <w:jc w:val="both"/>
        <w:rPr>
          <w:sz w:val="24"/>
          <w:szCs w:val="24"/>
        </w:rPr>
      </w:pPr>
    </w:p>
    <w:p w:rsidR="004C30E1" w:rsidRPr="004C30E1" w:rsidRDefault="00AB3AFC" w:rsidP="004C30E1">
      <w:pPr>
        <w:autoSpaceDE w:val="0"/>
        <w:autoSpaceDN w:val="0"/>
        <w:adjustRightInd w:val="0"/>
        <w:ind w:firstLine="709"/>
        <w:jc w:val="both"/>
        <w:outlineLvl w:val="0"/>
        <w:rPr>
          <w:b/>
          <w:i/>
          <w:sz w:val="24"/>
          <w:szCs w:val="24"/>
        </w:rPr>
      </w:pPr>
      <w:r w:rsidRPr="00AB3AFC">
        <w:rPr>
          <w:sz w:val="24"/>
          <w:szCs w:val="24"/>
        </w:rPr>
        <w:lastRenderedPageBreak/>
        <w:t xml:space="preserve">1. </w:t>
      </w:r>
      <w:r w:rsidR="004C30E1" w:rsidRPr="004C30E1">
        <w:rPr>
          <w:b/>
          <w:i/>
          <w:sz w:val="24"/>
          <w:szCs w:val="24"/>
        </w:rPr>
        <w:t>В экстренных случаях право на получение бесплатной юридической помощи, помимо категорий граждан, имеющих право на получение бесплатной юридической помощи в рамках государственной системы бесплатной юридической помощи, указанных в части первой статьи 13 настоящего зако</w:t>
      </w:r>
      <w:r w:rsidR="004C30E1">
        <w:rPr>
          <w:b/>
          <w:i/>
          <w:sz w:val="24"/>
          <w:szCs w:val="24"/>
        </w:rPr>
        <w:t xml:space="preserve">на, имеют граждане, оказавшиеся </w:t>
      </w:r>
      <w:r w:rsidR="004C30E1" w:rsidRPr="004C30E1">
        <w:rPr>
          <w:b/>
          <w:i/>
          <w:sz w:val="24"/>
          <w:szCs w:val="24"/>
        </w:rPr>
        <w:t>в трудной жизненной ситуации.</w:t>
      </w:r>
    </w:p>
    <w:p w:rsidR="00AB3AFC" w:rsidRPr="00AB3AFC" w:rsidRDefault="004C30E1" w:rsidP="004C30E1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4C30E1">
        <w:rPr>
          <w:b/>
          <w:i/>
          <w:sz w:val="24"/>
          <w:szCs w:val="24"/>
        </w:rPr>
        <w:t>Оказание в экстренных случаях бесплатной юридической помощи гражданам, оказавшимся в трудной жизненной ситуации, осуществляется государственным юридическим бюро по направлению органа исполнительной власти Ненецкого автономного округа, уполномоченного в сфере социальной защиты населения.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4C30E1">
        <w:rPr>
          <w:sz w:val="18"/>
          <w:szCs w:val="18"/>
        </w:rPr>
        <w:t>(</w:t>
      </w:r>
      <w:r w:rsidR="00AB3AFC" w:rsidRPr="004C30E1">
        <w:rPr>
          <w:sz w:val="18"/>
          <w:szCs w:val="18"/>
        </w:rPr>
        <w:t>Гражданам, оказавшимся в трудной жизненной ситуации, бесплатная юридическая помощь оказывается государственным юридическим бюро по направлению органа исполнительной власти, уполномоченного в сфере социальной защиты населения</w:t>
      </w:r>
      <w:r w:rsidRPr="004C30E1">
        <w:rPr>
          <w:sz w:val="18"/>
          <w:szCs w:val="18"/>
        </w:rPr>
        <w:t>)</w:t>
      </w:r>
      <w:r w:rsidR="00AB3AFC" w:rsidRPr="00AB3AFC">
        <w:rPr>
          <w:sz w:val="24"/>
          <w:szCs w:val="24"/>
        </w:rPr>
        <w:t>.</w:t>
      </w:r>
      <w:proofErr w:type="gramEnd"/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2. </w:t>
      </w:r>
      <w:proofErr w:type="gramStart"/>
      <w:r w:rsidRPr="00AB3AFC">
        <w:rPr>
          <w:sz w:val="24"/>
          <w:szCs w:val="24"/>
        </w:rPr>
        <w:t xml:space="preserve">Для получения направления гражданин, </w:t>
      </w:r>
      <w:r w:rsidR="004C30E1" w:rsidRPr="004C30E1">
        <w:rPr>
          <w:b/>
          <w:i/>
          <w:sz w:val="24"/>
          <w:szCs w:val="24"/>
        </w:rPr>
        <w:t>находящийся</w:t>
      </w:r>
      <w:r w:rsidR="004C30E1">
        <w:rPr>
          <w:sz w:val="24"/>
          <w:szCs w:val="24"/>
        </w:rPr>
        <w:t xml:space="preserve"> </w:t>
      </w:r>
      <w:r w:rsidR="004C30E1" w:rsidRPr="004C30E1">
        <w:rPr>
          <w:sz w:val="18"/>
          <w:szCs w:val="18"/>
        </w:rPr>
        <w:t>(</w:t>
      </w:r>
      <w:r w:rsidRPr="004C30E1">
        <w:rPr>
          <w:sz w:val="18"/>
          <w:szCs w:val="18"/>
        </w:rPr>
        <w:t>находящейся</w:t>
      </w:r>
      <w:r w:rsidR="004C30E1" w:rsidRPr="004C30E1">
        <w:rPr>
          <w:sz w:val="18"/>
          <w:szCs w:val="18"/>
        </w:rPr>
        <w:t>)</w:t>
      </w:r>
      <w:r w:rsidRPr="00AB3AFC">
        <w:rPr>
          <w:sz w:val="24"/>
          <w:szCs w:val="24"/>
        </w:rPr>
        <w:t xml:space="preserve"> в трудной жизненной ситуации (его законный представитель), обращается в орган исполнительной власти</w:t>
      </w:r>
      <w:r w:rsidR="004C30E1" w:rsidRPr="004C30E1">
        <w:rPr>
          <w:bCs/>
          <w:sz w:val="24"/>
          <w:szCs w:val="24"/>
        </w:rPr>
        <w:t xml:space="preserve"> </w:t>
      </w:r>
      <w:r w:rsidR="004C30E1" w:rsidRPr="004C30E1">
        <w:rPr>
          <w:b/>
          <w:bCs/>
          <w:i/>
          <w:sz w:val="24"/>
          <w:szCs w:val="24"/>
        </w:rPr>
        <w:t>Ненецкого автономного округа</w:t>
      </w:r>
      <w:r w:rsidRPr="00AB3AFC">
        <w:rPr>
          <w:sz w:val="24"/>
          <w:szCs w:val="24"/>
        </w:rPr>
        <w:t>, уполномоченный в сфере социальной защиты населения.</w:t>
      </w:r>
      <w:proofErr w:type="gramEnd"/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3. </w:t>
      </w:r>
      <w:r w:rsidR="004C30E1" w:rsidRPr="004C30E1">
        <w:rPr>
          <w:b/>
          <w:i/>
          <w:sz w:val="24"/>
          <w:szCs w:val="24"/>
        </w:rPr>
        <w:t>Орган исполнительной власти Ненецкого автономного округа, уполномоченный в сфере социальной защиты населения, выдает направление</w:t>
      </w:r>
      <w:r w:rsidR="004C30E1" w:rsidRPr="004C30E1">
        <w:rPr>
          <w:b/>
          <w:i/>
          <w:sz w:val="24"/>
          <w:szCs w:val="24"/>
        </w:rPr>
        <w:br/>
        <w:t>на оказание в экстренных случаях бесплатной юридической помощи гражданам, оказавшимся в трудной жизненной ситуации, не позднее дня, следующего за днем обращения гражданина.</w:t>
      </w:r>
      <w:r w:rsidR="004C30E1">
        <w:rPr>
          <w:sz w:val="24"/>
          <w:szCs w:val="24"/>
        </w:rPr>
        <w:t xml:space="preserve"> </w:t>
      </w:r>
      <w:proofErr w:type="gramStart"/>
      <w:r w:rsidR="004C30E1" w:rsidRPr="004C30E1">
        <w:rPr>
          <w:sz w:val="18"/>
          <w:szCs w:val="18"/>
        </w:rPr>
        <w:t>(</w:t>
      </w:r>
      <w:r w:rsidRPr="004C30E1">
        <w:rPr>
          <w:sz w:val="18"/>
          <w:szCs w:val="18"/>
        </w:rPr>
        <w:t xml:space="preserve">Орган исполнительной власти, уполномоченный в сфере социальной защиты населения, не позднее трех рабочих дней с момента обращения гражданина выдает направление для получения бесплатной юридической помощи в связи с трудной жизненной ситуацией, либо принимает мотивированное решение об отказе в выдаче такого направления, в случае, если гражданин не находится в трудной жизненной ситуации, понятие которой предусмотрено в </w:t>
      </w:r>
      <w:hyperlink w:anchor="P23" w:history="1">
        <w:r w:rsidRPr="004C30E1">
          <w:rPr>
            <w:color w:val="0000FF"/>
            <w:sz w:val="18"/>
            <w:szCs w:val="18"/>
          </w:rPr>
          <w:t>статье 2</w:t>
        </w:r>
      </w:hyperlink>
      <w:r w:rsidRPr="004C30E1">
        <w:rPr>
          <w:sz w:val="18"/>
          <w:szCs w:val="18"/>
        </w:rPr>
        <w:t xml:space="preserve"> настоящего закона</w:t>
      </w:r>
      <w:r w:rsidR="004C30E1" w:rsidRPr="004C30E1">
        <w:rPr>
          <w:sz w:val="18"/>
          <w:szCs w:val="18"/>
        </w:rPr>
        <w:t>)</w:t>
      </w:r>
      <w:r w:rsidRPr="00AB3AFC">
        <w:rPr>
          <w:sz w:val="24"/>
          <w:szCs w:val="24"/>
        </w:rPr>
        <w:t>.</w:t>
      </w:r>
      <w:proofErr w:type="gramEnd"/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4. </w:t>
      </w:r>
      <w:r w:rsidR="004C30E1" w:rsidRPr="004C30E1">
        <w:rPr>
          <w:b/>
          <w:bCs/>
          <w:i/>
          <w:sz w:val="24"/>
          <w:szCs w:val="24"/>
        </w:rPr>
        <w:t>Порядок принятия решения органом исполнительной власти Ненецкого автономного округа, уполномоченным в сфере социальной защиты населения, о выдаче направления на оказание в экстренных случаях бесплатной юридической помощи гражданам, оказавшимся в трудной жизненной ситуации, определяется Администрацией Ненецкого автономного округа.</w:t>
      </w:r>
      <w:r w:rsidR="004C30E1">
        <w:rPr>
          <w:bCs/>
          <w:sz w:val="24"/>
          <w:szCs w:val="24"/>
        </w:rPr>
        <w:t xml:space="preserve"> </w:t>
      </w:r>
      <w:r w:rsidR="004C30E1" w:rsidRPr="004C30E1">
        <w:rPr>
          <w:bCs/>
          <w:sz w:val="18"/>
          <w:szCs w:val="18"/>
        </w:rPr>
        <w:t>(</w:t>
      </w:r>
      <w:r w:rsidRPr="004C30E1">
        <w:rPr>
          <w:sz w:val="18"/>
          <w:szCs w:val="18"/>
        </w:rPr>
        <w:t>Отказ органа исполнительной власти, уполномоченного в сфере социальной защиты населения, в выдаче направления для получения бесплатной юридической помощи в связи с трудной жизненной ситуацией может быть обжалован в порядке, установленном законодательством Российской Федерации</w:t>
      </w:r>
      <w:r w:rsidR="004C30E1" w:rsidRPr="004C30E1">
        <w:rPr>
          <w:sz w:val="18"/>
          <w:szCs w:val="18"/>
        </w:rPr>
        <w:t>)</w:t>
      </w:r>
      <w:r w:rsidRPr="00AB3AFC">
        <w:rPr>
          <w:sz w:val="24"/>
          <w:szCs w:val="24"/>
        </w:rPr>
        <w:t>.</w:t>
      </w:r>
    </w:p>
    <w:p w:rsidR="00AB3AFC" w:rsidRPr="00AB3AFC" w:rsidRDefault="00AB3AFC">
      <w:pPr>
        <w:pStyle w:val="ConsPlusNormal"/>
        <w:jc w:val="both"/>
        <w:rPr>
          <w:sz w:val="24"/>
          <w:szCs w:val="24"/>
        </w:rPr>
      </w:pPr>
    </w:p>
    <w:p w:rsidR="00AB3AFC" w:rsidRPr="00AB3AFC" w:rsidRDefault="00AB3AFC">
      <w:pPr>
        <w:pStyle w:val="ConsPlusTitle"/>
        <w:ind w:firstLine="540"/>
        <w:jc w:val="both"/>
        <w:outlineLvl w:val="0"/>
        <w:rPr>
          <w:sz w:val="24"/>
          <w:szCs w:val="24"/>
        </w:rPr>
      </w:pPr>
      <w:bookmarkStart w:id="4" w:name="P233"/>
      <w:bookmarkEnd w:id="4"/>
      <w:r w:rsidRPr="00AB3AFC">
        <w:rPr>
          <w:sz w:val="24"/>
          <w:szCs w:val="24"/>
        </w:rPr>
        <w:t>Статья 16. Документы, представляемые для получения бесплатной юридической помощи</w:t>
      </w:r>
    </w:p>
    <w:p w:rsidR="00AB3AFC" w:rsidRPr="00AB3AFC" w:rsidRDefault="00AB3AFC">
      <w:pPr>
        <w:pStyle w:val="ConsPlusNormal"/>
        <w:jc w:val="both"/>
        <w:rPr>
          <w:sz w:val="24"/>
          <w:szCs w:val="24"/>
        </w:rPr>
      </w:pP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1. Для получения в соответствии с настоящим законом бесплатной юридической помощи заявители представляют следующие документы: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1) заявление об оказании бесплатной юридической помощи;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2) паспорт гражданина Российской Федерации (свидетельство о рождении) или иные документы, удостоверяющие личность, подтверждающие гражданство Российской Федерации и место жительства.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(в ред. </w:t>
      </w:r>
      <w:hyperlink r:id="rId31" w:history="1">
        <w:r w:rsidRPr="00AB3AFC">
          <w:rPr>
            <w:color w:val="0000FF"/>
            <w:sz w:val="24"/>
            <w:szCs w:val="24"/>
          </w:rPr>
          <w:t>закона</w:t>
        </w:r>
      </w:hyperlink>
      <w:r w:rsidRPr="00AB3AFC">
        <w:rPr>
          <w:sz w:val="24"/>
          <w:szCs w:val="24"/>
        </w:rPr>
        <w:t xml:space="preserve"> НАО от 26.06.2013 N 51-ОЗ)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В случае подачи заявления законным представителем или представителем гражданина, которому необходима бесплатная юридическая помощь, заявитель представляет указанные документы в отношении себя (за исключением гражданства) и данного гражданина, а также документы, подтверждающие его статус как законного представителя или представителя;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3) документ, полученный в соответствии с Федеральным </w:t>
      </w:r>
      <w:hyperlink r:id="rId32" w:history="1">
        <w:r w:rsidRPr="00AB3AFC">
          <w:rPr>
            <w:color w:val="0000FF"/>
            <w:sz w:val="24"/>
            <w:szCs w:val="24"/>
          </w:rPr>
          <w:t>законом</w:t>
        </w:r>
      </w:hyperlink>
      <w:r w:rsidRPr="00AB3AFC">
        <w:rPr>
          <w:sz w:val="24"/>
          <w:szCs w:val="24"/>
        </w:rPr>
        <w:t xml:space="preserve"> от 5 апреля 2003 года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помощи", - гражданами, указанными в </w:t>
      </w:r>
      <w:hyperlink w:anchor="P112" w:history="1">
        <w:r w:rsidRPr="00AB3AFC">
          <w:rPr>
            <w:color w:val="0000FF"/>
            <w:sz w:val="24"/>
            <w:szCs w:val="24"/>
          </w:rPr>
          <w:t>пункте 1 части 1 статьи 13</w:t>
        </w:r>
      </w:hyperlink>
      <w:r w:rsidRPr="00AB3AFC">
        <w:rPr>
          <w:sz w:val="24"/>
          <w:szCs w:val="24"/>
        </w:rPr>
        <w:t xml:space="preserve"> настоящего закона;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lastRenderedPageBreak/>
        <w:t xml:space="preserve">4) справку, подтверждающую факт установления инвалидности, выданную федеральным учреждением медико-социальной экспертизы, - гражданами, указанными в </w:t>
      </w:r>
      <w:hyperlink w:anchor="P113" w:history="1">
        <w:r w:rsidRPr="00AB3AFC">
          <w:rPr>
            <w:color w:val="0000FF"/>
            <w:sz w:val="24"/>
            <w:szCs w:val="24"/>
          </w:rPr>
          <w:t>пункте 2 части 1 статьи 13</w:t>
        </w:r>
      </w:hyperlink>
      <w:r w:rsidRPr="00AB3AFC">
        <w:rPr>
          <w:sz w:val="24"/>
          <w:szCs w:val="24"/>
        </w:rPr>
        <w:t xml:space="preserve"> настоящего закона;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5) удостоверение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 - гражданами, указанными в </w:t>
      </w:r>
      <w:hyperlink w:anchor="P115" w:history="1">
        <w:r w:rsidRPr="00AB3AFC">
          <w:rPr>
            <w:color w:val="0000FF"/>
            <w:sz w:val="24"/>
            <w:szCs w:val="24"/>
          </w:rPr>
          <w:t>пункте 3 части 1 статьи 13</w:t>
        </w:r>
      </w:hyperlink>
      <w:r w:rsidRPr="00AB3AFC">
        <w:rPr>
          <w:sz w:val="24"/>
          <w:szCs w:val="24"/>
        </w:rPr>
        <w:t xml:space="preserve"> настоящего закона;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(в ред. </w:t>
      </w:r>
      <w:hyperlink r:id="rId33" w:history="1">
        <w:r w:rsidRPr="00AB3AFC">
          <w:rPr>
            <w:color w:val="0000FF"/>
            <w:sz w:val="24"/>
            <w:szCs w:val="24"/>
          </w:rPr>
          <w:t>закона</w:t>
        </w:r>
      </w:hyperlink>
      <w:r w:rsidRPr="00AB3AFC">
        <w:rPr>
          <w:sz w:val="24"/>
          <w:szCs w:val="24"/>
        </w:rPr>
        <w:t xml:space="preserve"> НАО от 12.03.2014 N 8-ОЗ)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6) документ, подтверждающий статус ребенка-инвалида, ребенка-сироты, ребенка, оставшегося без попечения родителей, лица из числа детей-сирот и детей, оставшихся без попечения родителей, - гражданами, указанными в </w:t>
      </w:r>
      <w:hyperlink w:anchor="P117" w:history="1">
        <w:r w:rsidRPr="00AB3AFC">
          <w:rPr>
            <w:color w:val="0000FF"/>
            <w:sz w:val="24"/>
            <w:szCs w:val="24"/>
          </w:rPr>
          <w:t>пункте 4 части 1 статьи 13</w:t>
        </w:r>
      </w:hyperlink>
      <w:r w:rsidRPr="00AB3AFC">
        <w:rPr>
          <w:sz w:val="24"/>
          <w:szCs w:val="24"/>
        </w:rPr>
        <w:t xml:space="preserve"> настоящего закона;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(в ред. </w:t>
      </w:r>
      <w:hyperlink r:id="rId34" w:history="1">
        <w:r w:rsidRPr="00AB3AFC">
          <w:rPr>
            <w:color w:val="0000FF"/>
            <w:sz w:val="24"/>
            <w:szCs w:val="24"/>
          </w:rPr>
          <w:t>закона</w:t>
        </w:r>
      </w:hyperlink>
      <w:r w:rsidRPr="00AB3AFC">
        <w:rPr>
          <w:sz w:val="24"/>
          <w:szCs w:val="24"/>
        </w:rPr>
        <w:t xml:space="preserve"> НАО от 30.05.2016 N 203-ОЗ)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7) утратил силу. - </w:t>
      </w:r>
      <w:hyperlink r:id="rId35" w:history="1">
        <w:r w:rsidRPr="00AB3AFC">
          <w:rPr>
            <w:color w:val="0000FF"/>
            <w:sz w:val="24"/>
            <w:szCs w:val="24"/>
          </w:rPr>
          <w:t>Закон</w:t>
        </w:r>
      </w:hyperlink>
      <w:r w:rsidRPr="00AB3AFC">
        <w:rPr>
          <w:sz w:val="24"/>
          <w:szCs w:val="24"/>
        </w:rPr>
        <w:t xml:space="preserve"> НАО от 08.02.2016 N 177-ОЗ;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8) справку учреждения системы профилактики безнадзорности и правонарушений несовершеннолетних, а также системы отбывания наказания, связанного с лишением свободы, - гражданами, указанными в </w:t>
      </w:r>
      <w:hyperlink w:anchor="P127" w:history="1">
        <w:r w:rsidRPr="00AB3AFC">
          <w:rPr>
            <w:color w:val="0000FF"/>
            <w:sz w:val="24"/>
            <w:szCs w:val="24"/>
          </w:rPr>
          <w:t>пункте 8 части 1 статьи 13</w:t>
        </w:r>
      </w:hyperlink>
      <w:r w:rsidRPr="00AB3AFC">
        <w:rPr>
          <w:sz w:val="24"/>
          <w:szCs w:val="24"/>
        </w:rPr>
        <w:t xml:space="preserve"> настоящего закона;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9) документ, подтверждающий право гражданина на получение бесплатной юридической помощи в соответствии с </w:t>
      </w:r>
      <w:hyperlink r:id="rId36" w:history="1">
        <w:r w:rsidRPr="00AB3AFC">
          <w:rPr>
            <w:color w:val="0000FF"/>
            <w:sz w:val="24"/>
            <w:szCs w:val="24"/>
          </w:rPr>
          <w:t>законом</w:t>
        </w:r>
      </w:hyperlink>
      <w:r w:rsidRPr="00AB3AFC">
        <w:rPr>
          <w:sz w:val="24"/>
          <w:szCs w:val="24"/>
        </w:rPr>
        <w:t xml:space="preserve"> Российской Федерации от 2 июля 1992 года N 3185-1 "О психиатрической помощи и гарантиях прав граждан при ее оказании", - гражданами, указанными в </w:t>
      </w:r>
      <w:hyperlink w:anchor="P128" w:history="1">
        <w:r w:rsidRPr="00AB3AFC">
          <w:rPr>
            <w:color w:val="0000FF"/>
            <w:sz w:val="24"/>
            <w:szCs w:val="24"/>
          </w:rPr>
          <w:t>пункте 9 части 1 статьи 13</w:t>
        </w:r>
      </w:hyperlink>
      <w:r w:rsidRPr="00AB3AFC">
        <w:rPr>
          <w:sz w:val="24"/>
          <w:szCs w:val="24"/>
        </w:rPr>
        <w:t xml:space="preserve"> настоящего закона;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10) решение суда о признании гражданина </w:t>
      </w:r>
      <w:proofErr w:type="gramStart"/>
      <w:r w:rsidRPr="00AB3AFC">
        <w:rPr>
          <w:sz w:val="24"/>
          <w:szCs w:val="24"/>
        </w:rPr>
        <w:t>недееспособным</w:t>
      </w:r>
      <w:proofErr w:type="gramEnd"/>
      <w:r w:rsidRPr="00AB3AFC">
        <w:rPr>
          <w:sz w:val="24"/>
          <w:szCs w:val="24"/>
        </w:rPr>
        <w:t xml:space="preserve"> - гражданами, указанными в </w:t>
      </w:r>
      <w:hyperlink w:anchor="P129" w:history="1">
        <w:r w:rsidRPr="00AB3AFC">
          <w:rPr>
            <w:color w:val="0000FF"/>
            <w:sz w:val="24"/>
            <w:szCs w:val="24"/>
          </w:rPr>
          <w:t>пункте 10 части 1 статьи 13</w:t>
        </w:r>
      </w:hyperlink>
      <w:r w:rsidRPr="00AB3AFC">
        <w:rPr>
          <w:sz w:val="24"/>
          <w:szCs w:val="24"/>
        </w:rPr>
        <w:t xml:space="preserve"> настоящего закона;</w:t>
      </w:r>
    </w:p>
    <w:p w:rsidR="00AB3AFC" w:rsidRPr="00AB3AFC" w:rsidRDefault="004C30E1" w:rsidP="004C30E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11) </w:t>
      </w:r>
      <w:r w:rsidRPr="004C30E1">
        <w:rPr>
          <w:b/>
          <w:i/>
          <w:sz w:val="24"/>
          <w:szCs w:val="24"/>
        </w:rPr>
        <w:t>документы, подтверждающие отнесение гражданина к одной из категорий граждан, имеющих право на получение бесплатной юридической помощи в рамках государственной системы бесплатной юридической помощи в соответствии</w:t>
      </w:r>
      <w:r w:rsidRPr="004C30E1">
        <w:rPr>
          <w:b/>
          <w:i/>
          <w:sz w:val="24"/>
          <w:szCs w:val="24"/>
        </w:rPr>
        <w:br/>
        <w:t>с законодательством Российской Федерации и настоящим законом, – гражданами, указанными в пунктах 4.2, 6, 7, 11, 11.1, 11.2 и 12 части 1 статьи 13 настоящего закона</w:t>
      </w:r>
      <w:proofErr w:type="gramStart"/>
      <w:r w:rsidRPr="004C30E1">
        <w:rPr>
          <w:b/>
          <w:bCs/>
          <w:i/>
          <w:sz w:val="24"/>
          <w:szCs w:val="24"/>
        </w:rPr>
        <w:t>.</w:t>
      </w:r>
      <w:proofErr w:type="gramEnd"/>
      <w:r>
        <w:rPr>
          <w:bCs/>
          <w:sz w:val="24"/>
          <w:szCs w:val="24"/>
        </w:rPr>
        <w:t xml:space="preserve"> </w:t>
      </w:r>
      <w:r w:rsidRPr="004C30E1">
        <w:rPr>
          <w:bCs/>
          <w:sz w:val="18"/>
          <w:szCs w:val="18"/>
        </w:rPr>
        <w:t>(</w:t>
      </w:r>
      <w:proofErr w:type="gramStart"/>
      <w:r w:rsidR="00AB3AFC" w:rsidRPr="004C30E1">
        <w:rPr>
          <w:sz w:val="18"/>
          <w:szCs w:val="18"/>
        </w:rPr>
        <w:t>д</w:t>
      </w:r>
      <w:proofErr w:type="gramEnd"/>
      <w:r w:rsidR="00AB3AFC" w:rsidRPr="004C30E1">
        <w:rPr>
          <w:sz w:val="18"/>
          <w:szCs w:val="18"/>
        </w:rPr>
        <w:t xml:space="preserve">окумент, подтверждающий статус гражданина, имеющего право на получение бесплатной юридической помощи, - гражданами, указанными в </w:t>
      </w:r>
      <w:hyperlink w:anchor="P121" w:history="1">
        <w:r w:rsidR="00AB3AFC" w:rsidRPr="004C30E1">
          <w:rPr>
            <w:color w:val="0000FF"/>
            <w:sz w:val="18"/>
            <w:szCs w:val="18"/>
          </w:rPr>
          <w:t>пунктах 4.2</w:t>
        </w:r>
      </w:hyperlink>
      <w:r w:rsidR="00AB3AFC" w:rsidRPr="004C30E1">
        <w:rPr>
          <w:sz w:val="18"/>
          <w:szCs w:val="18"/>
        </w:rPr>
        <w:t xml:space="preserve">, </w:t>
      </w:r>
      <w:hyperlink w:anchor="P124" w:history="1">
        <w:r w:rsidR="00AB3AFC" w:rsidRPr="004C30E1">
          <w:rPr>
            <w:color w:val="0000FF"/>
            <w:sz w:val="18"/>
            <w:szCs w:val="18"/>
          </w:rPr>
          <w:t>6</w:t>
        </w:r>
      </w:hyperlink>
      <w:r w:rsidR="00AB3AFC" w:rsidRPr="004C30E1">
        <w:rPr>
          <w:sz w:val="18"/>
          <w:szCs w:val="18"/>
        </w:rPr>
        <w:t xml:space="preserve">, </w:t>
      </w:r>
      <w:hyperlink w:anchor="P125" w:history="1">
        <w:r w:rsidR="00AB3AFC" w:rsidRPr="004C30E1">
          <w:rPr>
            <w:color w:val="0000FF"/>
            <w:sz w:val="18"/>
            <w:szCs w:val="18"/>
          </w:rPr>
          <w:t>7</w:t>
        </w:r>
      </w:hyperlink>
      <w:r w:rsidR="00AB3AFC" w:rsidRPr="004C30E1">
        <w:rPr>
          <w:sz w:val="18"/>
          <w:szCs w:val="18"/>
        </w:rPr>
        <w:t xml:space="preserve">, </w:t>
      </w:r>
      <w:hyperlink w:anchor="P130" w:history="1">
        <w:r w:rsidR="00AB3AFC" w:rsidRPr="004C30E1">
          <w:rPr>
            <w:color w:val="0000FF"/>
            <w:sz w:val="18"/>
            <w:szCs w:val="18"/>
          </w:rPr>
          <w:t>11</w:t>
        </w:r>
      </w:hyperlink>
      <w:r w:rsidR="00AB3AFC" w:rsidRPr="004C30E1">
        <w:rPr>
          <w:sz w:val="18"/>
          <w:szCs w:val="18"/>
        </w:rPr>
        <w:t xml:space="preserve">, </w:t>
      </w:r>
      <w:hyperlink w:anchor="P132" w:history="1">
        <w:r w:rsidR="00AB3AFC" w:rsidRPr="004C30E1">
          <w:rPr>
            <w:color w:val="0000FF"/>
            <w:sz w:val="18"/>
            <w:szCs w:val="18"/>
          </w:rPr>
          <w:t>11.1</w:t>
        </w:r>
      </w:hyperlink>
      <w:r w:rsidR="00AB3AFC" w:rsidRPr="004C30E1">
        <w:rPr>
          <w:sz w:val="18"/>
          <w:szCs w:val="18"/>
        </w:rPr>
        <w:t xml:space="preserve"> и </w:t>
      </w:r>
      <w:hyperlink w:anchor="P134" w:history="1">
        <w:r w:rsidR="00AB3AFC" w:rsidRPr="004C30E1">
          <w:rPr>
            <w:color w:val="0000FF"/>
            <w:sz w:val="18"/>
            <w:szCs w:val="18"/>
          </w:rPr>
          <w:t>11.2 части 1 статьи 13</w:t>
        </w:r>
      </w:hyperlink>
      <w:r w:rsidR="00AB3AFC" w:rsidRPr="004C30E1">
        <w:rPr>
          <w:sz w:val="18"/>
          <w:szCs w:val="18"/>
        </w:rPr>
        <w:t xml:space="preserve"> настоящего закона</w:t>
      </w:r>
      <w:r w:rsidRPr="004C30E1">
        <w:rPr>
          <w:sz w:val="18"/>
          <w:szCs w:val="18"/>
        </w:rPr>
        <w:t>)</w:t>
      </w:r>
      <w:r w:rsidR="00AB3AFC" w:rsidRPr="004C30E1">
        <w:rPr>
          <w:sz w:val="18"/>
          <w:szCs w:val="18"/>
        </w:rPr>
        <w:t>.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  <w:r w:rsidRPr="00AB3AFC">
        <w:rPr>
          <w:sz w:val="24"/>
          <w:szCs w:val="24"/>
        </w:rPr>
        <w:t xml:space="preserve">(в ред. законов НАО от 09.12.2013 </w:t>
      </w:r>
      <w:hyperlink r:id="rId37" w:history="1">
        <w:r w:rsidRPr="00AB3AFC">
          <w:rPr>
            <w:color w:val="0000FF"/>
            <w:sz w:val="24"/>
            <w:szCs w:val="24"/>
          </w:rPr>
          <w:t>N 109-ОЗ</w:t>
        </w:r>
      </w:hyperlink>
      <w:r w:rsidRPr="00AB3AFC">
        <w:rPr>
          <w:sz w:val="24"/>
          <w:szCs w:val="24"/>
        </w:rPr>
        <w:t xml:space="preserve">, от 12.03.2014 </w:t>
      </w:r>
      <w:hyperlink r:id="rId38" w:history="1">
        <w:r w:rsidRPr="00AB3AFC">
          <w:rPr>
            <w:color w:val="0000FF"/>
            <w:sz w:val="24"/>
            <w:szCs w:val="24"/>
          </w:rPr>
          <w:t>N 8-ОЗ</w:t>
        </w:r>
      </w:hyperlink>
      <w:r w:rsidRPr="00AB3AFC">
        <w:rPr>
          <w:sz w:val="24"/>
          <w:szCs w:val="24"/>
        </w:rPr>
        <w:t xml:space="preserve">, от 19.09.2014 </w:t>
      </w:r>
      <w:hyperlink r:id="rId39" w:history="1">
        <w:r w:rsidRPr="00AB3AFC">
          <w:rPr>
            <w:color w:val="0000FF"/>
            <w:sz w:val="24"/>
            <w:szCs w:val="24"/>
          </w:rPr>
          <w:t>N 82-ОЗ</w:t>
        </w:r>
      </w:hyperlink>
      <w:r w:rsidRPr="00AB3AFC">
        <w:rPr>
          <w:sz w:val="24"/>
          <w:szCs w:val="24"/>
        </w:rPr>
        <w:t xml:space="preserve">, от 08.02.2016 </w:t>
      </w:r>
      <w:hyperlink r:id="rId40" w:history="1">
        <w:r w:rsidRPr="00AB3AFC">
          <w:rPr>
            <w:color w:val="0000FF"/>
            <w:sz w:val="24"/>
            <w:szCs w:val="24"/>
          </w:rPr>
          <w:t>N 177-ОЗ</w:t>
        </w:r>
      </w:hyperlink>
      <w:r w:rsidRPr="00AB3AFC">
        <w:rPr>
          <w:sz w:val="24"/>
          <w:szCs w:val="24"/>
        </w:rPr>
        <w:t>)</w:t>
      </w:r>
    </w:p>
    <w:p w:rsidR="00AB3AFC" w:rsidRPr="00AB3AFC" w:rsidRDefault="00AB3AFC" w:rsidP="004C30E1">
      <w:pPr>
        <w:pStyle w:val="ConsPlusNormal"/>
        <w:ind w:firstLine="540"/>
        <w:jc w:val="both"/>
        <w:rPr>
          <w:sz w:val="24"/>
          <w:szCs w:val="24"/>
        </w:rPr>
      </w:pPr>
      <w:r w:rsidRPr="00AB3AFC">
        <w:rPr>
          <w:sz w:val="24"/>
          <w:szCs w:val="24"/>
        </w:rPr>
        <w:t>2. В случае</w:t>
      </w:r>
      <w:proofErr w:type="gramStart"/>
      <w:r w:rsidRPr="00AB3AFC">
        <w:rPr>
          <w:sz w:val="24"/>
          <w:szCs w:val="24"/>
        </w:rPr>
        <w:t>,</w:t>
      </w:r>
      <w:proofErr w:type="gramEnd"/>
      <w:r w:rsidRPr="00AB3AFC">
        <w:rPr>
          <w:sz w:val="24"/>
          <w:szCs w:val="24"/>
        </w:rPr>
        <w:t xml:space="preserve"> если обратившийся за бесплатной юридической помощью гражданин самостоятельно не представил документы, подтверждающие отнесение его к одной из категорий граждан, предусмотренных </w:t>
      </w:r>
      <w:hyperlink w:anchor="P109" w:history="1">
        <w:r w:rsidRPr="00AB3AFC">
          <w:rPr>
            <w:color w:val="0000FF"/>
            <w:sz w:val="24"/>
            <w:szCs w:val="24"/>
          </w:rPr>
          <w:t>статьей 13</w:t>
        </w:r>
      </w:hyperlink>
      <w:r w:rsidRPr="00AB3AFC">
        <w:rPr>
          <w:sz w:val="24"/>
          <w:szCs w:val="24"/>
        </w:rPr>
        <w:t xml:space="preserve"> настоящего закона, указанные документы запрашиваются участником государственной системы бесплатной юридической помощи в государственных органах, органах местного самоуправления и подведомственных им организациях, в распоряжении которых находятся указанные документы, в порядке, предусмотренном федеральным законодательством и законодательством Ненецкого автономного округа.</w:t>
      </w:r>
    </w:p>
    <w:p w:rsidR="00AB3AFC" w:rsidRPr="00AB3AFC" w:rsidRDefault="00AB3AFC" w:rsidP="004C30E1">
      <w:pPr>
        <w:pStyle w:val="ConsPlusNormal"/>
        <w:jc w:val="both"/>
        <w:rPr>
          <w:sz w:val="24"/>
          <w:szCs w:val="24"/>
        </w:rPr>
      </w:pPr>
    </w:p>
    <w:p w:rsidR="00F53A41" w:rsidRDefault="00F53A41"/>
    <w:sectPr w:rsidR="00F53A41" w:rsidSect="00B81263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AB3AFC"/>
    <w:rsid w:val="001E11A1"/>
    <w:rsid w:val="002E12A0"/>
    <w:rsid w:val="00320FE1"/>
    <w:rsid w:val="00455D1F"/>
    <w:rsid w:val="004C30E1"/>
    <w:rsid w:val="004D0DB9"/>
    <w:rsid w:val="00954A02"/>
    <w:rsid w:val="00AB3AFC"/>
    <w:rsid w:val="00AC4479"/>
    <w:rsid w:val="00AD5605"/>
    <w:rsid w:val="00C001D8"/>
    <w:rsid w:val="00DC48AB"/>
    <w:rsid w:val="00E921BD"/>
    <w:rsid w:val="00F53A41"/>
    <w:rsid w:val="00F6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7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C4479"/>
    <w:pPr>
      <w:ind w:left="709" w:hanging="709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AC4479"/>
    <w:rPr>
      <w:b/>
      <w:sz w:val="24"/>
    </w:rPr>
  </w:style>
  <w:style w:type="paragraph" w:styleId="a5">
    <w:name w:val="No Spacing"/>
    <w:uiPriority w:val="1"/>
    <w:qFormat/>
    <w:rsid w:val="00AC4479"/>
    <w:rPr>
      <w:sz w:val="24"/>
      <w:szCs w:val="24"/>
    </w:rPr>
  </w:style>
  <w:style w:type="paragraph" w:styleId="a6">
    <w:name w:val="List Paragraph"/>
    <w:basedOn w:val="a"/>
    <w:uiPriority w:val="34"/>
    <w:qFormat/>
    <w:rsid w:val="00AC4479"/>
    <w:pPr>
      <w:ind w:left="720"/>
      <w:contextualSpacing/>
    </w:pPr>
    <w:rPr>
      <w:sz w:val="20"/>
    </w:rPr>
  </w:style>
  <w:style w:type="paragraph" w:customStyle="1" w:styleId="ConsPlusNormal">
    <w:name w:val="ConsPlusNormal"/>
    <w:rsid w:val="00AB3AFC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AB3AFC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AB3AFC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75BAFCBE0F35709E09C85DB9F85F6E0B65B7FBB7B451C1DC7DC93E3C247DE451E5C63882394B452CC4D3E4A14C497FED10F1091256F14913ABE2O550K" TargetMode="External"/><Relationship Id="rId13" Type="http://schemas.openxmlformats.org/officeDocument/2006/relationships/hyperlink" Target="consultantplus://offline/ref=FC75BAFCBE0F35709E09C85DB9F85F6E0B65B7FBB7B451C1DC7DC93E3C247DE451E5C63882394B452CC4D3EBA14C497FED10F1091256F14913ABE2O550K" TargetMode="External"/><Relationship Id="rId18" Type="http://schemas.openxmlformats.org/officeDocument/2006/relationships/hyperlink" Target="consultantplus://offline/ref=FC75BAFCBE0F35709E09C85DB9F85F6E0B65B7FBB4BD5AC4D67DC93E3C247DE451E5C63882394B452CC4D2E6A14C497FED10F1091256F14913ABE2O550K" TargetMode="External"/><Relationship Id="rId26" Type="http://schemas.openxmlformats.org/officeDocument/2006/relationships/hyperlink" Target="consultantplus://offline/ref=FC75BAFCBE0F35709E09C85DB9F85F6E0B65B7FBB7B65EC6D97DC93E3C247DE451E5C63882394B452CC4D1E1A14C497FED10F1091256F14913ABE2O550K" TargetMode="External"/><Relationship Id="rId39" Type="http://schemas.openxmlformats.org/officeDocument/2006/relationships/hyperlink" Target="consultantplus://offline/ref=01144D5D16BD55387E58F0E54E160AEAD843600618161CEED93CE8A805BC8FB32A065718C55172CF766A63C4E54CA293C9FD4ADB518DE7842FB235P052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C75BAFCBE0F35709E09C85DB9F85F6E0B65B7FBB7B65EC6D97DC93E3C247DE451E5C63882394B452CC4D2EAA14C497FED10F1091256F14913ABE2O550K" TargetMode="External"/><Relationship Id="rId34" Type="http://schemas.openxmlformats.org/officeDocument/2006/relationships/hyperlink" Target="consultantplus://offline/ref=01144D5D16BD55387E58F0E54E160AEAD8436006181D1AEBDD3CE8A805BC8FB32A065718C55172CF766A63C0E54CA293C9FD4ADB518DE7842FB235P052K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FC75BAFCBE0F35709E09C85DB9F85F6E0B65B7FBB4BD5CC2D87DC93E3C247DE451E5C63882394B452CC4D3E4A14C497FED10F1091256F14913ABE2O550K" TargetMode="External"/><Relationship Id="rId12" Type="http://schemas.openxmlformats.org/officeDocument/2006/relationships/hyperlink" Target="consultantplus://offline/ref=FC75BAFCBE0F35709E09C85DB9F85F6E0B65B7FBB7BD58C3DD7DC93E3C247DE451E5C63882394B452CC4D3E4A14C497FED10F1091256F14913ABE2O550K" TargetMode="External"/><Relationship Id="rId17" Type="http://schemas.openxmlformats.org/officeDocument/2006/relationships/hyperlink" Target="consultantplus://offline/ref=FC75BAFCBE0F35709E09C85DB9F85F6E0B65B7FBB7B05DC7DD7DC93E3C247DE451E5C63882394B452CC5D3E0A14C497FED10F1091256F14913ABE2O550K" TargetMode="External"/><Relationship Id="rId25" Type="http://schemas.openxmlformats.org/officeDocument/2006/relationships/hyperlink" Target="consultantplus://offline/ref=FC75BAFCBE0F35709E09C85DB9F85F6E0B65B7FBB4BD5AC4D67DC93E3C247DE451E5C63882394B452CC4D2EAA14C497FED10F1091256F14913ABE2O550K" TargetMode="External"/><Relationship Id="rId33" Type="http://schemas.openxmlformats.org/officeDocument/2006/relationships/hyperlink" Target="consultantplus://offline/ref=01144D5D16BD55387E58F0E54E160AEAD8436006181413E9DC3CE8A805BC8FB32A065718C55172CF766A60C3E54CA293C9FD4ADB518DE7842FB235P052K" TargetMode="External"/><Relationship Id="rId38" Type="http://schemas.openxmlformats.org/officeDocument/2006/relationships/hyperlink" Target="consultantplus://offline/ref=01144D5D16BD55387E58F0E54E160AEAD8436006181413E9DC3CE8A805BC8FB32A065718C55172CF766A60C2E54CA293C9FD4ADB518DE7842FB235P052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C75BAFCBE0F35709E09C85DB9F85F6E0B65B7FBB7B65EC6D97DC93E3C247DE451E5C63882394B452CC4D2EBA14C497FED10F1091256F14913ABE2O550K" TargetMode="External"/><Relationship Id="rId20" Type="http://schemas.openxmlformats.org/officeDocument/2006/relationships/hyperlink" Target="consultantplus://offline/ref=FC75BAFCBE0F35709E09C85DB9F85F6E0B65B7FBB7B350C9D67DC93E3C247DE451E5C63882394B452CC4D2E4A14C497FED10F1091256F14913ABE2O550K" TargetMode="External"/><Relationship Id="rId29" Type="http://schemas.openxmlformats.org/officeDocument/2006/relationships/hyperlink" Target="consultantplus://offline/ref=FC75BAFCBE0F35709E09D650AF9408620966E0FEB4B75396832292636B2D77B316AA9F7AC6344B4025CF87B2EE4D1539BE03F20D1255F356O159K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75BAFCBE0F35709E09C85DB9F85F6E0B65B7FBB4BD5AC4D67DC93E3C247DE451E5C63882394B452CC4D3E4A14C497FED10F1091256F14913ABE2O550K" TargetMode="External"/><Relationship Id="rId11" Type="http://schemas.openxmlformats.org/officeDocument/2006/relationships/hyperlink" Target="consultantplus://offline/ref=FC75BAFCBE0F35709E09C85DB9F85F6E0B65B7FBB7B350C9D67DC93E3C247DE451E5C63882394B452CC4D2E0A14C497FED10F1091256F14913ABE2O550K" TargetMode="External"/><Relationship Id="rId24" Type="http://schemas.openxmlformats.org/officeDocument/2006/relationships/hyperlink" Target="consultantplus://offline/ref=FC75BAFCBE0F35709E09C85DB9F85F6E0B65B7FBB4B350C0DC7DC93E3C247DE451E5C63882394B452CC4D2EBA14C497FED10F1091256F14913ABE2O550K" TargetMode="External"/><Relationship Id="rId32" Type="http://schemas.openxmlformats.org/officeDocument/2006/relationships/hyperlink" Target="consultantplus://offline/ref=01144D5D16BD55387E58EEE8587A5DE6DA4C3602191111BE8363B3F552B585E47F495656835A6DCE747463C1EFP150K" TargetMode="External"/><Relationship Id="rId37" Type="http://schemas.openxmlformats.org/officeDocument/2006/relationships/hyperlink" Target="consultantplus://offline/ref=01144D5D16BD55387E58F0E54E160AEAD84360061B1D1EEAD83CE8A805BC8FB32A065718C55172CF766A60C8E54CA293C9FD4ADB518DE7842FB235P052K" TargetMode="External"/><Relationship Id="rId40" Type="http://schemas.openxmlformats.org/officeDocument/2006/relationships/hyperlink" Target="consultantplus://offline/ref=01144D5D16BD55387E58F0E54E160AEAD8436006181312E1D63CE8A805BC8FB32A065718C55172CF766A63C1E54CA293C9FD4ADB518DE7842FB235P052K" TargetMode="External"/><Relationship Id="rId5" Type="http://schemas.openxmlformats.org/officeDocument/2006/relationships/hyperlink" Target="consultantplus://offline/ref=FC75BAFCBE0F35709E09C85DB9F85F6E0B65B7FBB4BC58C1DA7DC93E3C247DE451E5C63882394B452CC4D7EBA14C497FED10F1091256F14913ABE2O550K" TargetMode="External"/><Relationship Id="rId15" Type="http://schemas.openxmlformats.org/officeDocument/2006/relationships/hyperlink" Target="consultantplus://offline/ref=FC75BAFCBE0F35709E09D650AF9408620B6EEDF7B2B75396832292636B2D77B304AAC776C43254442EDAD1E3ABO150K" TargetMode="External"/><Relationship Id="rId23" Type="http://schemas.openxmlformats.org/officeDocument/2006/relationships/hyperlink" Target="consultantplus://offline/ref=FC75BAFCBE0F35709E09C85DB9F85F6E0B65B7FBB7BD58C3DD7DC93E3C247DE451E5C63882394B452CC4D2E6A14C497FED10F1091256F14913ABE2O550K" TargetMode="External"/><Relationship Id="rId28" Type="http://schemas.openxmlformats.org/officeDocument/2006/relationships/hyperlink" Target="consultantplus://offline/ref=FC75BAFCBE0F35709E09C85DB9F85F6E0B65B7FBB7B65EC6D97DC93E3C247DE451E5C63882394B452CC4D1E0A14C497FED10F1091256F14913ABE2O550K" TargetMode="External"/><Relationship Id="rId36" Type="http://schemas.openxmlformats.org/officeDocument/2006/relationships/hyperlink" Target="consultantplus://offline/ref=01144D5D16BD55387E58EEE8587A5DE6D8483C021C1311BE8363B3F552B585E47F495656835A6DCE747463C1EFP150K" TargetMode="External"/><Relationship Id="rId10" Type="http://schemas.openxmlformats.org/officeDocument/2006/relationships/hyperlink" Target="consultantplus://offline/ref=FC75BAFCBE0F35709E09C85DB9F85F6E0B65B7FBB7B05DC7DD7DC93E3C247DE451E5C63882394B452CC5D3E0A14C497FED10F1091256F14913ABE2O550K" TargetMode="External"/><Relationship Id="rId19" Type="http://schemas.openxmlformats.org/officeDocument/2006/relationships/hyperlink" Target="consultantplus://offline/ref=FC75BAFCBE0F35709E09C85DB9F85F6E0B65B7FBB4BD5AC4D67DC93E3C247DE451E5C63882394B452CC4D2E4A14C497FED10F1091256F14913ABE2O550K" TargetMode="External"/><Relationship Id="rId31" Type="http://schemas.openxmlformats.org/officeDocument/2006/relationships/hyperlink" Target="consultantplus://offline/ref=01144D5D16BD55387E58F0E54E160AEAD84360061B1312E8DC3CE8A805BC8FB32A065718C55172CF766A63C0E54CA293C9FD4ADB518DE7842FB235P052K" TargetMode="External"/><Relationship Id="rId4" Type="http://schemas.openxmlformats.org/officeDocument/2006/relationships/hyperlink" Target="consultantplus://offline/ref=FC75BAFCBE0F35709E09C85DB9F85F6E0B65B7FBB4B350C0DC7DC93E3C247DE451E5C63882394B452CC4D3E4A14C497FED10F1091256F14913ABE2O550K" TargetMode="External"/><Relationship Id="rId9" Type="http://schemas.openxmlformats.org/officeDocument/2006/relationships/hyperlink" Target="consultantplus://offline/ref=FC75BAFCBE0F35709E09C85DB9F85F6E0B65B7FBB7B65EC6D97DC93E3C247DE451E5C63882394B452CC4D3E4A14C497FED10F1091256F14913ABE2O550K" TargetMode="External"/><Relationship Id="rId14" Type="http://schemas.openxmlformats.org/officeDocument/2006/relationships/hyperlink" Target="consultantplus://offline/ref=FC75BAFCBE0F35709E09C85DB9F85F6E0B65B7FBB4BD5AC4D67DC93E3C247DE451E5C63882394B452CC4D2E7A14C497FED10F1091256F14913ABE2O550K" TargetMode="External"/><Relationship Id="rId22" Type="http://schemas.openxmlformats.org/officeDocument/2006/relationships/hyperlink" Target="consultantplus://offline/ref=FC75BAFCBE0F35709E09C85DB9F85F6E0B65B7FBB7BD58C3DD7DC93E3C247DE451E5C63882394B452CC4D2E0A14C497FED10F1091256F14913ABE2O550K" TargetMode="External"/><Relationship Id="rId27" Type="http://schemas.openxmlformats.org/officeDocument/2006/relationships/hyperlink" Target="consultantplus://offline/ref=FC75BAFCBE0F35709E09C85DB9F85F6E0B65B7FBB4BD5AC4D67DC93E3C247DE451E5C63882394B452CC4D1E3A14C497FED10F1091256F14913ABE2O550K" TargetMode="External"/><Relationship Id="rId30" Type="http://schemas.openxmlformats.org/officeDocument/2006/relationships/hyperlink" Target="consultantplus://offline/ref=01144D5D16BD55387E58EEE8587A5DE6DA4037031B1711BE8363B3F552B585E47F495656835A6DCE747463C1EFP150K" TargetMode="External"/><Relationship Id="rId35" Type="http://schemas.openxmlformats.org/officeDocument/2006/relationships/hyperlink" Target="consultantplus://offline/ref=01144D5D16BD55387E58F0E54E160AEAD8436006181312E1D63CE8A805BC8FB32A065718C55172CF766A60C8E54CA293C9FD4ADB518DE7842FB235P05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4334</Words>
  <Characters>24708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5</cp:revision>
  <dcterms:created xsi:type="dcterms:W3CDTF">2018-12-26T10:57:00Z</dcterms:created>
  <dcterms:modified xsi:type="dcterms:W3CDTF">2018-12-26T13:45:00Z</dcterms:modified>
</cp:coreProperties>
</file>